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3B42" w:rsidRPr="006C3B42" w:rsidRDefault="006C3B42" w:rsidP="00764168">
      <w:pPr>
        <w:rPr>
          <w:color w:val="FF0000"/>
        </w:rPr>
      </w:pPr>
      <w:r>
        <w:rPr>
          <w:color w:val="FF0000"/>
        </w:rPr>
        <w:t xml:space="preserve">*Before you begin, make a copy of the folder found in this </w:t>
      </w:r>
      <w:proofErr w:type="spellStart"/>
      <w:r>
        <w:rPr>
          <w:color w:val="FF0000"/>
        </w:rPr>
        <w:t>dropbox</w:t>
      </w:r>
      <w:proofErr w:type="spellEnd"/>
      <w:r>
        <w:rPr>
          <w:color w:val="FF0000"/>
        </w:rPr>
        <w:t xml:space="preserve"> to work in. Please do not work in the shared folder.</w:t>
      </w:r>
    </w:p>
    <w:p w:rsidR="00B1417C" w:rsidRPr="00810331" w:rsidRDefault="004C5B33" w:rsidP="00764168">
      <w:pPr>
        <w:pStyle w:val="Heading3"/>
        <w:numPr>
          <w:ilvl w:val="0"/>
          <w:numId w:val="1"/>
        </w:numPr>
        <w:rPr>
          <w:color w:val="auto"/>
        </w:rPr>
      </w:pPr>
      <w:r w:rsidRPr="00810331">
        <w:rPr>
          <w:color w:val="auto"/>
        </w:rPr>
        <w:t xml:space="preserve">Export </w:t>
      </w:r>
      <w:proofErr w:type="spellStart"/>
      <w:r w:rsidRPr="00810331">
        <w:rPr>
          <w:color w:val="auto"/>
        </w:rPr>
        <w:t>opto</w:t>
      </w:r>
      <w:proofErr w:type="spellEnd"/>
      <w:r w:rsidRPr="00810331">
        <w:rPr>
          <w:color w:val="auto"/>
        </w:rPr>
        <w:t xml:space="preserve"> data to txt files</w:t>
      </w:r>
      <w:r w:rsidR="00C15C6D">
        <w:rPr>
          <w:color w:val="auto"/>
        </w:rPr>
        <w:t xml:space="preserve"> (This </w:t>
      </w:r>
      <w:r w:rsidR="002D300C">
        <w:rPr>
          <w:color w:val="auto"/>
        </w:rPr>
        <w:t>s</w:t>
      </w:r>
      <w:r w:rsidR="00C15C6D">
        <w:rPr>
          <w:color w:val="auto"/>
        </w:rPr>
        <w:t xml:space="preserve">tep </w:t>
      </w:r>
      <w:r w:rsidR="002D300C">
        <w:rPr>
          <w:color w:val="auto"/>
        </w:rPr>
        <w:t>c</w:t>
      </w:r>
      <w:r w:rsidR="00C15C6D">
        <w:rPr>
          <w:color w:val="auto"/>
        </w:rPr>
        <w:t xml:space="preserve">annot </w:t>
      </w:r>
      <w:r w:rsidR="002D300C">
        <w:rPr>
          <w:color w:val="auto"/>
        </w:rPr>
        <w:t>b</w:t>
      </w:r>
      <w:r w:rsidR="00C15C6D">
        <w:rPr>
          <w:color w:val="auto"/>
        </w:rPr>
        <w:t xml:space="preserve">e </w:t>
      </w:r>
      <w:r w:rsidR="002D300C">
        <w:rPr>
          <w:color w:val="auto"/>
        </w:rPr>
        <w:t>performed</w:t>
      </w:r>
      <w:r w:rsidR="00C15C6D">
        <w:rPr>
          <w:color w:val="auto"/>
        </w:rPr>
        <w:t xml:space="preserve"> </w:t>
      </w:r>
      <w:r w:rsidR="002D300C">
        <w:rPr>
          <w:color w:val="auto"/>
        </w:rPr>
        <w:t>on a</w:t>
      </w:r>
      <w:r w:rsidR="00C15C6D">
        <w:rPr>
          <w:color w:val="auto"/>
        </w:rPr>
        <w:t xml:space="preserve"> Mac)</w:t>
      </w:r>
    </w:p>
    <w:p w:rsidR="004C5B33" w:rsidRPr="00810331" w:rsidRDefault="004C5B33" w:rsidP="004C5B33">
      <w:pPr>
        <w:pStyle w:val="ListParagraph"/>
        <w:numPr>
          <w:ilvl w:val="1"/>
          <w:numId w:val="1"/>
        </w:numPr>
      </w:pPr>
      <w:r w:rsidRPr="00810331">
        <w:t xml:space="preserve">Open </w:t>
      </w:r>
      <w:proofErr w:type="spellStart"/>
      <w:r w:rsidRPr="00810331">
        <w:t>OTDisplay</w:t>
      </w:r>
      <w:proofErr w:type="spellEnd"/>
      <w:r w:rsidRPr="00810331">
        <w:t xml:space="preserve"> (v810)</w:t>
      </w:r>
    </w:p>
    <w:p w:rsidR="004C5B33" w:rsidRPr="00810331" w:rsidRDefault="004C5B33" w:rsidP="004C5B33">
      <w:pPr>
        <w:pStyle w:val="ListParagraph"/>
        <w:numPr>
          <w:ilvl w:val="1"/>
          <w:numId w:val="1"/>
        </w:numPr>
      </w:pPr>
      <w:r w:rsidRPr="00810331">
        <w:t>Click “</w:t>
      </w:r>
      <w:proofErr w:type="spellStart"/>
      <w:r w:rsidRPr="00810331">
        <w:t>Opto</w:t>
      </w:r>
      <w:proofErr w:type="spellEnd"/>
      <w:r w:rsidRPr="00810331">
        <w:t>”</w:t>
      </w:r>
    </w:p>
    <w:p w:rsidR="004C5B33" w:rsidRPr="00810331" w:rsidRDefault="004C5B33" w:rsidP="004C5B33">
      <w:r w:rsidRPr="00810331">
        <w:rPr>
          <w:noProof/>
          <w:lang w:eastAsia="en-CA"/>
        </w:rPr>
        <w:drawing>
          <wp:inline distT="0" distB="0" distL="0" distR="0" wp14:anchorId="34890E76" wp14:editId="08FCA4B4">
            <wp:extent cx="5937250" cy="11620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250" cy="1162050"/>
                    </a:xfrm>
                    <a:prstGeom prst="rect">
                      <a:avLst/>
                    </a:prstGeom>
                    <a:noFill/>
                    <a:ln>
                      <a:noFill/>
                    </a:ln>
                  </pic:spPr>
                </pic:pic>
              </a:graphicData>
            </a:graphic>
          </wp:inline>
        </w:drawing>
      </w:r>
    </w:p>
    <w:p w:rsidR="004C5B33" w:rsidRPr="00810331" w:rsidRDefault="006C3B42" w:rsidP="004C5B33">
      <w:pPr>
        <w:pStyle w:val="ListParagraph"/>
        <w:numPr>
          <w:ilvl w:val="1"/>
          <w:numId w:val="1"/>
        </w:numPr>
      </w:pPr>
      <w:r>
        <w:t xml:space="preserve">Navigate to where you have stored your </w:t>
      </w:r>
      <w:proofErr w:type="spellStart"/>
      <w:r>
        <w:t>optotrak</w:t>
      </w:r>
      <w:proofErr w:type="spellEnd"/>
      <w:r>
        <w:t xml:space="preserve"> data. Open the first</w:t>
      </w:r>
      <w:r w:rsidR="004C5B33" w:rsidRPr="00810331">
        <w:t xml:space="preserve"> file</w:t>
      </w:r>
      <w:r>
        <w:t xml:space="preserve">, which will have a name ending in “_001.dat”. </w:t>
      </w:r>
    </w:p>
    <w:p w:rsidR="004C5B33" w:rsidRPr="00125098" w:rsidRDefault="006C3B42" w:rsidP="004C5B33">
      <w:r>
        <w:rPr>
          <w:noProof/>
          <w:lang w:eastAsia="en-CA"/>
        </w:rPr>
        <w:drawing>
          <wp:inline distT="0" distB="0" distL="0" distR="0">
            <wp:extent cx="5943600" cy="29260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rsidR="004C5B33" w:rsidRPr="00810331" w:rsidRDefault="004C5B33" w:rsidP="004C5B33">
      <w:pPr>
        <w:pStyle w:val="ListParagraph"/>
        <w:numPr>
          <w:ilvl w:val="1"/>
          <w:numId w:val="1"/>
        </w:numPr>
      </w:pPr>
      <w:r w:rsidRPr="00810331">
        <w:t>Click “Plot”</w:t>
      </w:r>
      <w:r w:rsidR="0031521F">
        <w:t>. This step is required even for just saving data to text files.</w:t>
      </w:r>
    </w:p>
    <w:p w:rsidR="004C5B33" w:rsidRPr="00810331" w:rsidRDefault="004C5B33" w:rsidP="004C5B33">
      <w:r w:rsidRPr="00810331">
        <w:rPr>
          <w:noProof/>
          <w:lang w:eastAsia="en-CA"/>
        </w:rPr>
        <w:drawing>
          <wp:inline distT="0" distB="0" distL="0" distR="0" wp14:anchorId="3EF14BF8" wp14:editId="49FC3406">
            <wp:extent cx="5943600" cy="10795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079500"/>
                    </a:xfrm>
                    <a:prstGeom prst="rect">
                      <a:avLst/>
                    </a:prstGeom>
                    <a:noFill/>
                    <a:ln>
                      <a:noFill/>
                    </a:ln>
                  </pic:spPr>
                </pic:pic>
              </a:graphicData>
            </a:graphic>
          </wp:inline>
        </w:drawing>
      </w:r>
    </w:p>
    <w:p w:rsidR="004C5B33" w:rsidRPr="00810331" w:rsidRDefault="004C5B33" w:rsidP="004C5B33">
      <w:pPr>
        <w:pStyle w:val="ListParagraph"/>
        <w:numPr>
          <w:ilvl w:val="1"/>
          <w:numId w:val="1"/>
        </w:numPr>
      </w:pPr>
      <w:r w:rsidRPr="00810331">
        <w:t>Click “Save”</w:t>
      </w:r>
      <w:r w:rsidR="00D02FD6">
        <w:t xml:space="preserve"> in the top right corner (</w:t>
      </w:r>
      <w:proofErr w:type="gramStart"/>
      <w:r w:rsidR="00D02FD6">
        <w:t>do not use</w:t>
      </w:r>
      <w:proofErr w:type="gramEnd"/>
      <w:r w:rsidR="00D02FD6">
        <w:t xml:space="preserve"> File-&gt;Save As)</w:t>
      </w:r>
      <w:r w:rsidRPr="00810331">
        <w:t>, enter a filename, and save.</w:t>
      </w:r>
      <w:r w:rsidR="00956AC5" w:rsidRPr="00810331">
        <w:t xml:space="preserve"> </w:t>
      </w:r>
      <w:r w:rsidR="00956AC5" w:rsidRPr="00810331">
        <w:rPr>
          <w:b/>
        </w:rPr>
        <w:t>Note: this filename will be used to name all subsequent files. You may think of it as the ID for the analysis. In this example, I called the analysis “</w:t>
      </w:r>
      <w:r w:rsidR="00885AAF">
        <w:rPr>
          <w:b/>
        </w:rPr>
        <w:t>Example_SUB1_TEST1</w:t>
      </w:r>
      <w:r w:rsidR="00956AC5" w:rsidRPr="00810331">
        <w:rPr>
          <w:b/>
        </w:rPr>
        <w:t xml:space="preserve">”. </w:t>
      </w:r>
      <w:r w:rsidR="00231E93" w:rsidRPr="00810331">
        <w:rPr>
          <w:b/>
        </w:rPr>
        <w:t xml:space="preserve">Spaces </w:t>
      </w:r>
      <w:r w:rsidR="00885AAF">
        <w:rPr>
          <w:b/>
        </w:rPr>
        <w:t>and</w:t>
      </w:r>
      <w:r w:rsidR="0057676F" w:rsidRPr="00810331">
        <w:rPr>
          <w:b/>
        </w:rPr>
        <w:t xml:space="preserve"> underscores </w:t>
      </w:r>
      <w:r w:rsidR="003310D7" w:rsidRPr="00810331">
        <w:rPr>
          <w:b/>
        </w:rPr>
        <w:t>are allowed, as are numbers.</w:t>
      </w:r>
    </w:p>
    <w:p w:rsidR="004C5B33" w:rsidRPr="00810331" w:rsidRDefault="00016E1D" w:rsidP="004C5B33">
      <w:r>
        <w:rPr>
          <w:noProof/>
          <w:lang w:eastAsia="en-CA"/>
        </w:rPr>
        <w:lastRenderedPageBreak/>
        <w:drawing>
          <wp:inline distT="0" distB="0" distL="0" distR="0">
            <wp:extent cx="5936615" cy="2695575"/>
            <wp:effectExtent l="0" t="0" r="698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2695575"/>
                    </a:xfrm>
                    <a:prstGeom prst="rect">
                      <a:avLst/>
                    </a:prstGeom>
                    <a:noFill/>
                    <a:ln>
                      <a:noFill/>
                    </a:ln>
                  </pic:spPr>
                </pic:pic>
              </a:graphicData>
            </a:graphic>
          </wp:inline>
        </w:drawing>
      </w:r>
    </w:p>
    <w:p w:rsidR="004C5B33" w:rsidRPr="00810331" w:rsidRDefault="004C5B33" w:rsidP="004C5B33">
      <w:pPr>
        <w:pStyle w:val="ListParagraph"/>
        <w:numPr>
          <w:ilvl w:val="1"/>
          <w:numId w:val="1"/>
        </w:numPr>
      </w:pPr>
      <w:proofErr w:type="spellStart"/>
      <w:r w:rsidRPr="00810331">
        <w:t>OTDisplay</w:t>
      </w:r>
      <w:proofErr w:type="spellEnd"/>
      <w:r w:rsidRPr="00810331">
        <w:t xml:space="preserve"> will cycle through all</w:t>
      </w:r>
      <w:r w:rsidR="00016E1D">
        <w:t xml:space="preserve"> available trials (e.g., 001-142</w:t>
      </w:r>
      <w:r w:rsidRPr="00810331">
        <w:t xml:space="preserve">), saving them as filename_###.txt (e.g., </w:t>
      </w:r>
      <w:r w:rsidR="00016E1D">
        <w:t>Example_SUB1_TEST1</w:t>
      </w:r>
      <w:r w:rsidRPr="00810331">
        <w:t xml:space="preserve">_001.txt). Files are saved to the same folder as the </w:t>
      </w:r>
      <w:proofErr w:type="spellStart"/>
      <w:r w:rsidRPr="00810331">
        <w:t>dat</w:t>
      </w:r>
      <w:proofErr w:type="spellEnd"/>
      <w:r w:rsidRPr="00810331">
        <w:t xml:space="preserve"> files. A dialogue box will notify when complete.</w:t>
      </w:r>
    </w:p>
    <w:p w:rsidR="004C5B33" w:rsidRPr="00810331" w:rsidRDefault="004C5B33" w:rsidP="004C5B33">
      <w:r w:rsidRPr="00810331">
        <w:rPr>
          <w:noProof/>
          <w:lang w:eastAsia="en-CA"/>
        </w:rPr>
        <w:drawing>
          <wp:inline distT="0" distB="0" distL="0" distR="0" wp14:anchorId="4665D2AA" wp14:editId="4B4F8FE2">
            <wp:extent cx="2616200" cy="1409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16200" cy="1409700"/>
                    </a:xfrm>
                    <a:prstGeom prst="rect">
                      <a:avLst/>
                    </a:prstGeom>
                    <a:noFill/>
                    <a:ln>
                      <a:noFill/>
                    </a:ln>
                  </pic:spPr>
                </pic:pic>
              </a:graphicData>
            </a:graphic>
          </wp:inline>
        </w:drawing>
      </w:r>
      <w:r w:rsidR="00016E1D">
        <w:rPr>
          <w:noProof/>
          <w:lang w:eastAsia="en-CA"/>
        </w:rPr>
        <w:drawing>
          <wp:inline distT="0" distB="0" distL="0" distR="0">
            <wp:extent cx="5936615" cy="299593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2995930"/>
                    </a:xfrm>
                    <a:prstGeom prst="rect">
                      <a:avLst/>
                    </a:prstGeom>
                    <a:noFill/>
                    <a:ln>
                      <a:noFill/>
                    </a:ln>
                  </pic:spPr>
                </pic:pic>
              </a:graphicData>
            </a:graphic>
          </wp:inline>
        </w:drawing>
      </w:r>
    </w:p>
    <w:p w:rsidR="004C5B33" w:rsidRPr="00810331" w:rsidRDefault="004C5B33" w:rsidP="00764168">
      <w:pPr>
        <w:pStyle w:val="Heading3"/>
        <w:numPr>
          <w:ilvl w:val="0"/>
          <w:numId w:val="1"/>
        </w:numPr>
        <w:rPr>
          <w:color w:val="auto"/>
        </w:rPr>
      </w:pPr>
      <w:r w:rsidRPr="00810331">
        <w:rPr>
          <w:color w:val="auto"/>
        </w:rPr>
        <w:lastRenderedPageBreak/>
        <w:t>If there are more files than there were trials, you will have to figure out which files need to be ignored.</w:t>
      </w:r>
    </w:p>
    <w:p w:rsidR="004C5B33" w:rsidRPr="00810331" w:rsidRDefault="004C5B33" w:rsidP="004C5B33">
      <w:pPr>
        <w:pStyle w:val="ListParagraph"/>
        <w:numPr>
          <w:ilvl w:val="1"/>
          <w:numId w:val="1"/>
        </w:numPr>
      </w:pPr>
      <w:r w:rsidRPr="00810331">
        <w:t xml:space="preserve">Open up </w:t>
      </w:r>
      <w:proofErr w:type="spellStart"/>
      <w:r w:rsidRPr="00810331">
        <w:t>OTDisplay</w:t>
      </w:r>
      <w:proofErr w:type="spellEnd"/>
      <w:r w:rsidRPr="00810331">
        <w:t xml:space="preserve"> again. Load in the 001 </w:t>
      </w:r>
      <w:proofErr w:type="spellStart"/>
      <w:r w:rsidRPr="00810331">
        <w:t>dat</w:t>
      </w:r>
      <w:proofErr w:type="spellEnd"/>
      <w:r w:rsidRPr="00810331">
        <w:t xml:space="preserve"> file. Click plot.</w:t>
      </w:r>
    </w:p>
    <w:p w:rsidR="004C5B33" w:rsidRPr="00810331" w:rsidRDefault="002D69BD" w:rsidP="004C5B33">
      <w:pPr>
        <w:pStyle w:val="ListParagraph"/>
        <w:numPr>
          <w:ilvl w:val="1"/>
          <w:numId w:val="1"/>
        </w:numPr>
      </w:pPr>
      <w:r w:rsidRPr="00810331">
        <w:t xml:space="preserve">Use the arrow keys or Up/Down button to cycle through trials searching for the extra trials. It may be useful to change the view by pressing Option. Extra trials typically contain no motion or very bizarre motion (e.g., from scratching ones nose) </w:t>
      </w:r>
      <w:r w:rsidR="00016E1D">
        <w:t xml:space="preserve">making them </w:t>
      </w:r>
      <w:r w:rsidRPr="00810331">
        <w:t>easy to spot.</w:t>
      </w:r>
    </w:p>
    <w:p w:rsidR="004C5B33" w:rsidRPr="00810331" w:rsidRDefault="004C5B33" w:rsidP="004C5B33">
      <w:r w:rsidRPr="00810331">
        <w:rPr>
          <w:noProof/>
          <w:lang w:eastAsia="en-CA"/>
        </w:rPr>
        <w:drawing>
          <wp:inline distT="0" distB="0" distL="0" distR="0" wp14:anchorId="2607352A" wp14:editId="7D8F4726">
            <wp:extent cx="5943600" cy="822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4C5B33" w:rsidRDefault="002D69BD" w:rsidP="004C5B33">
      <w:pPr>
        <w:pStyle w:val="ListParagraph"/>
        <w:numPr>
          <w:ilvl w:val="1"/>
          <w:numId w:val="1"/>
        </w:numPr>
      </w:pPr>
      <w:r w:rsidRPr="00810331">
        <w:t>Delete the</w:t>
      </w:r>
      <w:r w:rsidR="00340F1E" w:rsidRPr="00810331">
        <w:t xml:space="preserve"> txt file for any extra trials. Leave the </w:t>
      </w:r>
      <w:proofErr w:type="spellStart"/>
      <w:r w:rsidR="00340F1E" w:rsidRPr="00810331">
        <w:t>dat</w:t>
      </w:r>
      <w:proofErr w:type="spellEnd"/>
      <w:r w:rsidR="00340F1E" w:rsidRPr="00810331">
        <w:t xml:space="preserve"> file – this serves as a backup. In this exa</w:t>
      </w:r>
      <w:r w:rsidR="00016E1D">
        <w:t xml:space="preserve">mple, I deleted the txt files 006 and 012, leaving 140 files. To be safe, delete only txt files, leaving the </w:t>
      </w:r>
      <w:proofErr w:type="spellStart"/>
      <w:r w:rsidR="00016E1D">
        <w:t>dat</w:t>
      </w:r>
      <w:proofErr w:type="spellEnd"/>
      <w:r w:rsidR="00016E1D">
        <w:t xml:space="preserve"> files as a backup copy.</w:t>
      </w:r>
    </w:p>
    <w:p w:rsidR="00F9359F" w:rsidRPr="00810331" w:rsidRDefault="00F9359F" w:rsidP="00F9359F">
      <w:r>
        <w:rPr>
          <w:noProof/>
          <w:lang w:eastAsia="en-CA"/>
        </w:rPr>
        <w:drawing>
          <wp:inline distT="0" distB="0" distL="0" distR="0">
            <wp:extent cx="3181829" cy="2051903"/>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01674" cy="2064701"/>
                    </a:xfrm>
                    <a:prstGeom prst="rect">
                      <a:avLst/>
                    </a:prstGeom>
                    <a:noFill/>
                    <a:ln>
                      <a:noFill/>
                    </a:ln>
                  </pic:spPr>
                </pic:pic>
              </a:graphicData>
            </a:graphic>
          </wp:inline>
        </w:drawing>
      </w:r>
      <w:r>
        <w:rPr>
          <w:noProof/>
          <w:lang w:eastAsia="en-CA"/>
        </w:rPr>
        <w:drawing>
          <wp:inline distT="0" distB="0" distL="0" distR="0">
            <wp:extent cx="2746229" cy="212113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6653" cy="2129188"/>
                    </a:xfrm>
                    <a:prstGeom prst="rect">
                      <a:avLst/>
                    </a:prstGeom>
                    <a:noFill/>
                    <a:ln>
                      <a:noFill/>
                    </a:ln>
                  </pic:spPr>
                </pic:pic>
              </a:graphicData>
            </a:graphic>
          </wp:inline>
        </w:drawing>
      </w:r>
    </w:p>
    <w:p w:rsidR="002D69BD" w:rsidRPr="00810331" w:rsidRDefault="002D69BD" w:rsidP="004C5B33">
      <w:pPr>
        <w:pStyle w:val="ListParagraph"/>
        <w:numPr>
          <w:ilvl w:val="1"/>
          <w:numId w:val="1"/>
        </w:numPr>
      </w:pPr>
      <w:r w:rsidRPr="00810331">
        <w:t xml:space="preserve">You should now have exactly as many txt files as </w:t>
      </w:r>
      <w:r w:rsidR="00016E1D">
        <w:t xml:space="preserve">collected </w:t>
      </w:r>
      <w:r w:rsidRPr="00810331">
        <w:t xml:space="preserve">trials, though the numbers on the files may not line up (e.g., trial 140 </w:t>
      </w:r>
      <w:r w:rsidR="004C655B">
        <w:t>is</w:t>
      </w:r>
      <w:r w:rsidRPr="00810331">
        <w:t xml:space="preserve"> </w:t>
      </w:r>
      <w:r w:rsidR="006F5A1C" w:rsidRPr="00810331">
        <w:t xml:space="preserve">called </w:t>
      </w:r>
      <w:r w:rsidR="004C655B">
        <w:t>Example_SUB1_TEST1_142</w:t>
      </w:r>
      <w:r w:rsidR="006F5A1C" w:rsidRPr="00810331">
        <w:t>, but it is the 140</w:t>
      </w:r>
      <w:r w:rsidR="006F5A1C" w:rsidRPr="00810331">
        <w:rPr>
          <w:vertAlign w:val="superscript"/>
        </w:rPr>
        <w:t>th</w:t>
      </w:r>
      <w:r w:rsidR="006F5A1C" w:rsidRPr="00810331">
        <w:t xml:space="preserve"> file alphanumerically</w:t>
      </w:r>
      <w:r w:rsidRPr="00810331">
        <w:t>).</w:t>
      </w:r>
    </w:p>
    <w:p w:rsidR="00031B5A" w:rsidRPr="00810331" w:rsidRDefault="005E0E9D" w:rsidP="00764168">
      <w:pPr>
        <w:pStyle w:val="Heading3"/>
        <w:numPr>
          <w:ilvl w:val="0"/>
          <w:numId w:val="1"/>
        </w:numPr>
        <w:rPr>
          <w:color w:val="auto"/>
        </w:rPr>
      </w:pPr>
      <w:r>
        <w:rPr>
          <w:color w:val="auto"/>
        </w:rPr>
        <w:t xml:space="preserve">Script 1: </w:t>
      </w:r>
      <w:r w:rsidR="00031B5A" w:rsidRPr="00810331">
        <w:rPr>
          <w:color w:val="auto"/>
        </w:rPr>
        <w:t>Load</w:t>
      </w:r>
      <w:r w:rsidR="006900B6" w:rsidRPr="00810331">
        <w:rPr>
          <w:color w:val="auto"/>
        </w:rPr>
        <w:t xml:space="preserve"> txt</w:t>
      </w:r>
      <w:r w:rsidR="00111ED7" w:rsidRPr="00810331">
        <w:rPr>
          <w:color w:val="auto"/>
        </w:rPr>
        <w:t xml:space="preserve"> files into </w:t>
      </w:r>
      <w:proofErr w:type="spellStart"/>
      <w:r w:rsidR="00111ED7" w:rsidRPr="00810331">
        <w:rPr>
          <w:color w:val="auto"/>
        </w:rPr>
        <w:t>matlab</w:t>
      </w:r>
      <w:proofErr w:type="spellEnd"/>
    </w:p>
    <w:p w:rsidR="0026044A" w:rsidRPr="00810331" w:rsidRDefault="00031B5A" w:rsidP="00FA048E">
      <w:pPr>
        <w:pStyle w:val="ListParagraph"/>
        <w:numPr>
          <w:ilvl w:val="1"/>
          <w:numId w:val="1"/>
        </w:numPr>
      </w:pPr>
      <w:r w:rsidRPr="00810331">
        <w:t xml:space="preserve"> </w:t>
      </w:r>
      <w:r w:rsidR="00111ED7" w:rsidRPr="00810331">
        <w:t xml:space="preserve">Open </w:t>
      </w:r>
      <w:proofErr w:type="spellStart"/>
      <w:r w:rsidR="00111ED7" w:rsidRPr="00810331">
        <w:t>matlab</w:t>
      </w:r>
      <w:proofErr w:type="spellEnd"/>
      <w:r w:rsidR="00111ED7" w:rsidRPr="00810331">
        <w:t xml:space="preserve"> and run “</w:t>
      </w:r>
      <w:r w:rsidR="00FA048E" w:rsidRPr="00810331">
        <w:t>opto_step1_collectTxts</w:t>
      </w:r>
      <w:r w:rsidR="00111ED7" w:rsidRPr="00810331">
        <w:t>”</w:t>
      </w:r>
    </w:p>
    <w:p w:rsidR="00111ED7" w:rsidRPr="00810331" w:rsidRDefault="00414DCE" w:rsidP="00111ED7">
      <w:r>
        <w:rPr>
          <w:noProof/>
          <w:lang w:eastAsia="en-CA"/>
        </w:rPr>
        <w:lastRenderedPageBreak/>
        <w:drawing>
          <wp:inline distT="0" distB="0" distL="0" distR="0">
            <wp:extent cx="5943600" cy="37490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062D22" w:rsidRPr="00810331" w:rsidRDefault="00F9359F" w:rsidP="00111ED7">
      <w:r>
        <w:rPr>
          <w:noProof/>
          <w:lang w:eastAsia="en-CA"/>
        </w:rPr>
        <w:lastRenderedPageBreak/>
        <w:drawing>
          <wp:inline distT="0" distB="0" distL="0" distR="0">
            <wp:extent cx="5936615" cy="4872355"/>
            <wp:effectExtent l="0" t="0" r="698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6615" cy="4872355"/>
                    </a:xfrm>
                    <a:prstGeom prst="rect">
                      <a:avLst/>
                    </a:prstGeom>
                    <a:noFill/>
                    <a:ln>
                      <a:noFill/>
                    </a:ln>
                  </pic:spPr>
                </pic:pic>
              </a:graphicData>
            </a:graphic>
          </wp:inline>
        </w:drawing>
      </w:r>
    </w:p>
    <w:p w:rsidR="00111ED7" w:rsidRPr="00810331" w:rsidRDefault="00062D22" w:rsidP="0026044A">
      <w:pPr>
        <w:pStyle w:val="ListParagraph"/>
        <w:numPr>
          <w:ilvl w:val="1"/>
          <w:numId w:val="1"/>
        </w:numPr>
      </w:pPr>
      <w:r w:rsidRPr="00810331">
        <w:t>Click Load and select</w:t>
      </w:r>
      <w:r w:rsidR="00111ED7" w:rsidRPr="00810331">
        <w:t xml:space="preserve"> any one of th</w:t>
      </w:r>
      <w:r w:rsidR="00795603" w:rsidRPr="00810331">
        <w:t>e txt files from the previous step</w:t>
      </w:r>
      <w:r w:rsidR="00111ED7" w:rsidRPr="00810331">
        <w:t xml:space="preserve"> (it doesn’t matter which</w:t>
      </w:r>
      <w:r w:rsidRPr="00810331">
        <w:t xml:space="preserve"> – this is done simply to get the </w:t>
      </w:r>
      <w:proofErr w:type="spellStart"/>
      <w:r w:rsidRPr="00810331">
        <w:t>filepath</w:t>
      </w:r>
      <w:proofErr w:type="spellEnd"/>
      <w:r w:rsidRPr="00810331">
        <w:t xml:space="preserve"> and naming convention</w:t>
      </w:r>
      <w:r w:rsidR="00111ED7" w:rsidRPr="00810331">
        <w:t>)</w:t>
      </w:r>
    </w:p>
    <w:p w:rsidR="00682EF7" w:rsidRPr="00810331" w:rsidRDefault="00F9359F" w:rsidP="00111ED7">
      <w:r>
        <w:rPr>
          <w:noProof/>
          <w:lang w:eastAsia="en-CA"/>
        </w:rPr>
        <w:lastRenderedPageBreak/>
        <w:drawing>
          <wp:inline distT="0" distB="0" distL="0" distR="0">
            <wp:extent cx="5943600" cy="49377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937760"/>
                    </a:xfrm>
                    <a:prstGeom prst="rect">
                      <a:avLst/>
                    </a:prstGeom>
                    <a:noFill/>
                    <a:ln>
                      <a:noFill/>
                    </a:ln>
                  </pic:spPr>
                </pic:pic>
              </a:graphicData>
            </a:graphic>
          </wp:inline>
        </w:drawing>
      </w:r>
      <w:r w:rsidR="00111ED7" w:rsidRPr="00810331">
        <w:t xml:space="preserve"> </w:t>
      </w:r>
    </w:p>
    <w:p w:rsidR="00111ED7" w:rsidRPr="00810331" w:rsidRDefault="00062D22" w:rsidP="0026044A">
      <w:pPr>
        <w:pStyle w:val="ListParagraph"/>
        <w:numPr>
          <w:ilvl w:val="1"/>
          <w:numId w:val="1"/>
        </w:numPr>
      </w:pPr>
      <w:r w:rsidRPr="00810331">
        <w:t>The GUI will indicate which files were found (</w:t>
      </w:r>
      <w:r w:rsidR="00414DCE">
        <w:t>in this case, numbers 001 to 142</w:t>
      </w:r>
      <w:r w:rsidRPr="00810331">
        <w:t>) and which files within this range (i.e., 1-14</w:t>
      </w:r>
      <w:r w:rsidR="00414DCE">
        <w:t>2</w:t>
      </w:r>
      <w:r w:rsidRPr="00810331">
        <w:t xml:space="preserve">) were missing (in this case, </w:t>
      </w:r>
      <w:r w:rsidR="00414DCE">
        <w:t>6 and 12</w:t>
      </w:r>
      <w:r w:rsidRPr="00810331">
        <w:t>). The number of IREDs found will also be displayed as well as progress.</w:t>
      </w:r>
    </w:p>
    <w:p w:rsidR="00682EF7" w:rsidRPr="00810331" w:rsidRDefault="00F9359F" w:rsidP="00682EF7">
      <w:r>
        <w:rPr>
          <w:noProof/>
          <w:lang w:eastAsia="en-CA"/>
        </w:rPr>
        <w:lastRenderedPageBreak/>
        <w:drawing>
          <wp:inline distT="0" distB="0" distL="0" distR="0">
            <wp:extent cx="3516443" cy="364668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22704" cy="3653175"/>
                    </a:xfrm>
                    <a:prstGeom prst="rect">
                      <a:avLst/>
                    </a:prstGeom>
                    <a:noFill/>
                    <a:ln>
                      <a:noFill/>
                    </a:ln>
                  </pic:spPr>
                </pic:pic>
              </a:graphicData>
            </a:graphic>
          </wp:inline>
        </w:drawing>
      </w:r>
    </w:p>
    <w:p w:rsidR="00062D22" w:rsidRPr="00810331" w:rsidRDefault="00062D22" w:rsidP="0026044A">
      <w:pPr>
        <w:pStyle w:val="ListParagraph"/>
        <w:numPr>
          <w:ilvl w:val="1"/>
          <w:numId w:val="1"/>
        </w:numPr>
      </w:pPr>
      <w:r w:rsidRPr="00810331">
        <w:t xml:space="preserve">Once complete, the GUI will indicate completion as well as the filename of the output file. The folder containing the output file will also be opened to verify success. Note that the folder “Step 1 Output – </w:t>
      </w:r>
      <w:proofErr w:type="spellStart"/>
      <w:r w:rsidRPr="00810331">
        <w:t>Opto</w:t>
      </w:r>
      <w:proofErr w:type="spellEnd"/>
      <w:r w:rsidRPr="00810331">
        <w:t xml:space="preserve"> Data” will be created if it does not exist.</w:t>
      </w:r>
    </w:p>
    <w:p w:rsidR="00062D22" w:rsidRPr="00810331" w:rsidRDefault="00414DCE" w:rsidP="00062D22">
      <w:r>
        <w:rPr>
          <w:noProof/>
          <w:lang w:eastAsia="en-CA"/>
        </w:rPr>
        <w:drawing>
          <wp:inline distT="0" distB="0" distL="0" distR="0">
            <wp:extent cx="5943600" cy="33832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682EF7" w:rsidRPr="00810331" w:rsidRDefault="00682EF7" w:rsidP="0026044A">
      <w:pPr>
        <w:pStyle w:val="ListParagraph"/>
        <w:numPr>
          <w:ilvl w:val="1"/>
          <w:numId w:val="1"/>
        </w:numPr>
      </w:pPr>
      <w:r w:rsidRPr="00810331">
        <w:t xml:space="preserve">You should now have mat files that contain a data structure called </w:t>
      </w:r>
      <w:proofErr w:type="spellStart"/>
      <w:r w:rsidRPr="00810331">
        <w:t>odat</w:t>
      </w:r>
      <w:proofErr w:type="spellEnd"/>
      <w:r w:rsidRPr="00810331">
        <w:t>.</w:t>
      </w:r>
    </w:p>
    <w:p w:rsidR="00A61645" w:rsidRPr="00810331" w:rsidRDefault="00414DCE" w:rsidP="00A61645">
      <w:r>
        <w:rPr>
          <w:noProof/>
          <w:lang w:eastAsia="en-CA"/>
        </w:rPr>
        <w:lastRenderedPageBreak/>
        <w:drawing>
          <wp:inline distT="0" distB="0" distL="0" distR="0">
            <wp:extent cx="5943600" cy="52749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274945"/>
                    </a:xfrm>
                    <a:prstGeom prst="rect">
                      <a:avLst/>
                    </a:prstGeom>
                    <a:noFill/>
                    <a:ln>
                      <a:noFill/>
                    </a:ln>
                  </pic:spPr>
                </pic:pic>
              </a:graphicData>
            </a:graphic>
          </wp:inline>
        </w:drawing>
      </w:r>
    </w:p>
    <w:p w:rsidR="00A55FA5" w:rsidRDefault="00A55FA5" w:rsidP="0026044A">
      <w:pPr>
        <w:pStyle w:val="ListParagraph"/>
        <w:numPr>
          <w:ilvl w:val="1"/>
          <w:numId w:val="1"/>
        </w:numPr>
      </w:pPr>
      <w:r w:rsidRPr="00810331">
        <w:t xml:space="preserve">The structure, </w:t>
      </w:r>
      <w:proofErr w:type="spellStart"/>
      <w:r w:rsidRPr="00810331">
        <w:t>odat</w:t>
      </w:r>
      <w:proofErr w:type="spellEnd"/>
      <w:r w:rsidRPr="00810331">
        <w:t xml:space="preserve">, contains XYZ as well as velocity (V) and acceleration (A) for each frame (500 here) for each </w:t>
      </w:r>
      <w:proofErr w:type="spellStart"/>
      <w:r w:rsidRPr="00810331">
        <w:t>ired</w:t>
      </w:r>
      <w:proofErr w:type="spellEnd"/>
      <w:r w:rsidRPr="00810331">
        <w:t xml:space="preserve"> (</w:t>
      </w:r>
      <w:r w:rsidR="00414DCE">
        <w:t>3</w:t>
      </w:r>
      <w:r w:rsidRPr="00810331">
        <w:t xml:space="preserve"> here) for each trial (140 here).</w:t>
      </w:r>
    </w:p>
    <w:p w:rsidR="009075E6" w:rsidRDefault="009075E6" w:rsidP="009075E6">
      <w:r>
        <w:rPr>
          <w:noProof/>
          <w:lang w:eastAsia="en-CA"/>
        </w:rPr>
        <w:lastRenderedPageBreak/>
        <w:drawing>
          <wp:inline distT="0" distB="0" distL="0" distR="0" wp14:anchorId="67F78F0A" wp14:editId="1F37650D">
            <wp:extent cx="5943600" cy="4023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rsidR="009075E6" w:rsidRDefault="009075E6" w:rsidP="00A55FA5">
      <w:pPr>
        <w:pStyle w:val="ListParagraph"/>
        <w:numPr>
          <w:ilvl w:val="1"/>
          <w:numId w:val="1"/>
        </w:numPr>
      </w:pPr>
      <w:r>
        <w:t>If IRED locations were accidentally switched between participants, run “</w:t>
      </w:r>
      <w:proofErr w:type="spellStart"/>
      <w:r w:rsidRPr="009075E6">
        <w:t>opto_aux_switchIred</w:t>
      </w:r>
      <w:proofErr w:type="spellEnd"/>
      <w:r>
        <w:t>”, select the mat file created by script 1, and enter the two IREDs you wish to switch. To switch more than 2 IREDs around, you can do pairwise switching.</w:t>
      </w:r>
    </w:p>
    <w:p w:rsidR="009075E6" w:rsidRDefault="009075E6" w:rsidP="009075E6">
      <w:pPr>
        <w:pStyle w:val="ListParagraph"/>
        <w:numPr>
          <w:ilvl w:val="2"/>
          <w:numId w:val="1"/>
        </w:numPr>
      </w:pPr>
      <w:r>
        <w:t xml:space="preserve">If IRED1 and IRED3 and switched, 1 </w:t>
      </w:r>
      <w:r w:rsidR="00E92404">
        <w:t xml:space="preserve">becomes </w:t>
      </w:r>
      <w:r>
        <w:t>3 and 3 becomes 1.</w:t>
      </w:r>
    </w:p>
    <w:p w:rsidR="00A61645" w:rsidRPr="00810331" w:rsidRDefault="009075E6" w:rsidP="009075E6">
      <w:pPr>
        <w:pStyle w:val="ListParagraph"/>
        <w:numPr>
          <w:ilvl w:val="2"/>
          <w:numId w:val="1"/>
        </w:numPr>
      </w:pPr>
      <w:r>
        <w:t>A new mat file is created with</w:t>
      </w:r>
      <w:r w:rsidR="00A55FA5" w:rsidRPr="00810331">
        <w:t xml:space="preserve"> </w:t>
      </w:r>
      <w:r>
        <w:t>“_</w:t>
      </w:r>
      <w:proofErr w:type="spellStart"/>
      <w:r>
        <w:t>Switched#</w:t>
      </w:r>
      <w:proofErr w:type="gramStart"/>
      <w:r>
        <w:t>And</w:t>
      </w:r>
      <w:proofErr w:type="spellEnd"/>
      <w:proofErr w:type="gramEnd"/>
      <w:r>
        <w:t>#” added to the end. Use this file in script 2.</w:t>
      </w:r>
    </w:p>
    <w:p w:rsidR="004073CA" w:rsidRPr="00810331" w:rsidRDefault="005E0E9D" w:rsidP="00764168">
      <w:pPr>
        <w:pStyle w:val="Heading3"/>
        <w:numPr>
          <w:ilvl w:val="0"/>
          <w:numId w:val="1"/>
        </w:numPr>
        <w:rPr>
          <w:color w:val="auto"/>
        </w:rPr>
      </w:pPr>
      <w:r>
        <w:rPr>
          <w:color w:val="auto"/>
        </w:rPr>
        <w:t xml:space="preserve">Script 2: </w:t>
      </w:r>
      <w:r w:rsidR="007C086E" w:rsidRPr="00810331">
        <w:rPr>
          <w:color w:val="auto"/>
        </w:rPr>
        <w:t>Automated onset/offset frame and grip aperture(s)</w:t>
      </w:r>
    </w:p>
    <w:p w:rsidR="00764168" w:rsidRPr="00810331" w:rsidRDefault="00764168" w:rsidP="00764168">
      <w:pPr>
        <w:pStyle w:val="ListParagraph"/>
        <w:numPr>
          <w:ilvl w:val="1"/>
          <w:numId w:val="1"/>
        </w:numPr>
      </w:pPr>
      <w:r w:rsidRPr="00810331">
        <w:t xml:space="preserve"> In </w:t>
      </w:r>
      <w:proofErr w:type="spellStart"/>
      <w:r w:rsidRPr="00810331">
        <w:t>matlab</w:t>
      </w:r>
      <w:proofErr w:type="spellEnd"/>
      <w:r w:rsidRPr="00810331">
        <w:t>, run “opto_step2_onsetOffset_gripAp”</w:t>
      </w:r>
    </w:p>
    <w:p w:rsidR="007C086E" w:rsidRPr="00810331" w:rsidRDefault="00C15C6D" w:rsidP="00764168">
      <w:r>
        <w:rPr>
          <w:noProof/>
          <w:lang w:eastAsia="en-CA"/>
        </w:rPr>
        <w:lastRenderedPageBreak/>
        <w:drawing>
          <wp:inline distT="0" distB="0" distL="0" distR="0">
            <wp:extent cx="5943600" cy="42062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inline>
        </w:drawing>
      </w:r>
    </w:p>
    <w:p w:rsidR="00764168" w:rsidRPr="00810331" w:rsidRDefault="00607E34" w:rsidP="00764168">
      <w:r>
        <w:rPr>
          <w:noProof/>
          <w:lang w:eastAsia="en-CA"/>
        </w:rPr>
        <w:lastRenderedPageBreak/>
        <w:drawing>
          <wp:inline distT="0" distB="0" distL="0" distR="0">
            <wp:extent cx="5936615" cy="4646930"/>
            <wp:effectExtent l="0" t="0" r="698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6615" cy="4646930"/>
                    </a:xfrm>
                    <a:prstGeom prst="rect">
                      <a:avLst/>
                    </a:prstGeom>
                    <a:noFill/>
                    <a:ln>
                      <a:noFill/>
                    </a:ln>
                  </pic:spPr>
                </pic:pic>
              </a:graphicData>
            </a:graphic>
          </wp:inline>
        </w:drawing>
      </w:r>
    </w:p>
    <w:p w:rsidR="00DF6271" w:rsidRPr="00810331" w:rsidRDefault="00764168" w:rsidP="007C086E">
      <w:pPr>
        <w:pStyle w:val="ListParagraph"/>
        <w:numPr>
          <w:ilvl w:val="1"/>
          <w:numId w:val="1"/>
        </w:numPr>
      </w:pPr>
      <w:r w:rsidRPr="00810331">
        <w:t>Fill in all parameters or “Load” pre-existing set.</w:t>
      </w:r>
      <w:r w:rsidR="002460FA" w:rsidRPr="00810331">
        <w:t xml:space="preserve"> All text fields accept a single number as input. Do not include any characters or spaces.</w:t>
      </w:r>
      <w:r w:rsidR="00DF6271" w:rsidRPr="00810331">
        <w:t xml:space="preserve"> </w:t>
      </w:r>
    </w:p>
    <w:p w:rsidR="00DF6271" w:rsidRDefault="00DF6271" w:rsidP="00DF6271">
      <w:pPr>
        <w:pStyle w:val="ListParagraph"/>
        <w:numPr>
          <w:ilvl w:val="2"/>
          <w:numId w:val="1"/>
        </w:numPr>
      </w:pPr>
      <w:r w:rsidRPr="00810331">
        <w:t>For each onset and offset, up to two criteria may be used.</w:t>
      </w:r>
    </w:p>
    <w:p w:rsidR="00DF6271" w:rsidRPr="00810331" w:rsidRDefault="00DF6271" w:rsidP="00DF6271">
      <w:pPr>
        <w:pStyle w:val="ListParagraph"/>
        <w:numPr>
          <w:ilvl w:val="2"/>
          <w:numId w:val="1"/>
        </w:numPr>
      </w:pPr>
      <w:r w:rsidRPr="00810331">
        <w:t>For the example parameter set below:</w:t>
      </w:r>
    </w:p>
    <w:p w:rsidR="00DF6271" w:rsidRPr="00810331" w:rsidRDefault="00DF6271" w:rsidP="00DF6271">
      <w:pPr>
        <w:pStyle w:val="ListParagraph"/>
        <w:numPr>
          <w:ilvl w:val="3"/>
          <w:numId w:val="1"/>
        </w:numPr>
      </w:pPr>
      <w:r w:rsidRPr="00810331">
        <w:rPr>
          <w:b/>
        </w:rPr>
        <w:t>Onset:</w:t>
      </w:r>
      <w:r w:rsidR="00B131A8">
        <w:t xml:space="preserve"> velocity of 20+</w:t>
      </w:r>
      <w:r w:rsidRPr="00810331">
        <w:t xml:space="preserve"> for at least 20 consecutive frames in IRED #3</w:t>
      </w:r>
    </w:p>
    <w:p w:rsidR="00DF6271" w:rsidRDefault="00DF6271" w:rsidP="00DF6271">
      <w:pPr>
        <w:pStyle w:val="ListParagraph"/>
        <w:numPr>
          <w:ilvl w:val="3"/>
          <w:numId w:val="1"/>
        </w:numPr>
      </w:pPr>
      <w:r w:rsidRPr="00810331">
        <w:rPr>
          <w:b/>
        </w:rPr>
        <w:t>Offset:</w:t>
      </w:r>
      <w:r w:rsidRPr="00810331">
        <w:t xml:space="preserve"> </w:t>
      </w:r>
      <w:r w:rsidR="00607E34" w:rsidRPr="00607E34">
        <w:rPr>
          <w:u w:val="single"/>
        </w:rPr>
        <w:t>BOTH</w:t>
      </w:r>
      <w:r w:rsidR="00607E34">
        <w:t xml:space="preserve"> </w:t>
      </w:r>
      <w:r w:rsidRPr="00810331">
        <w:t xml:space="preserve"> A) </w:t>
      </w:r>
      <w:r w:rsidR="00607E34">
        <w:t>Y location greater than -190 in IRED 1 for at least 1 frame (indicates reach in progress)</w:t>
      </w:r>
      <w:r w:rsidRPr="00810331">
        <w:t xml:space="preserve"> </w:t>
      </w:r>
      <w:r w:rsidR="00607E34">
        <w:rPr>
          <w:u w:val="single"/>
        </w:rPr>
        <w:t>AND</w:t>
      </w:r>
      <w:r w:rsidRPr="00810331">
        <w:t xml:space="preserve"> B) </w:t>
      </w:r>
      <w:r w:rsidR="00607E34">
        <w:t>acceleration</w:t>
      </w:r>
      <w:r w:rsidRPr="00810331">
        <w:t xml:space="preserve"> greater than </w:t>
      </w:r>
      <w:r w:rsidR="00607E34">
        <w:t>100</w:t>
      </w:r>
      <w:r w:rsidRPr="00810331">
        <w:t xml:space="preserve"> for at least </w:t>
      </w:r>
      <w:r w:rsidR="00607E34">
        <w:t>5 consecutive frames in IRED #3</w:t>
      </w:r>
    </w:p>
    <w:p w:rsidR="00607E34" w:rsidRPr="00810331" w:rsidRDefault="00607E34" w:rsidP="00607E34">
      <w:pPr>
        <w:pStyle w:val="ListParagraph"/>
        <w:numPr>
          <w:ilvl w:val="4"/>
          <w:numId w:val="1"/>
        </w:numPr>
      </w:pPr>
      <w:r>
        <w:rPr>
          <w:b/>
        </w:rPr>
        <w:t xml:space="preserve">NOTE: </w:t>
      </w:r>
      <w:r>
        <w:t xml:space="preserve">this offset parameter set is </w:t>
      </w:r>
      <w:r w:rsidR="00B131A8">
        <w:t>abnormal. Typically, stopping at a velocity of &lt;20 in the wrist for at least 20 frames is sufficient. However, if the wrist does not come to a complete stop, you will have to get creative with the offset parameters.</w:t>
      </w:r>
    </w:p>
    <w:p w:rsidR="00DF6271" w:rsidRPr="00810331" w:rsidRDefault="00DF6271" w:rsidP="00DF6271">
      <w:pPr>
        <w:pStyle w:val="ListParagraph"/>
        <w:numPr>
          <w:ilvl w:val="3"/>
          <w:numId w:val="1"/>
        </w:numPr>
      </w:pPr>
      <w:r w:rsidRPr="00810331">
        <w:rPr>
          <w:b/>
        </w:rPr>
        <w:t>Grip Aperture:</w:t>
      </w:r>
      <w:r w:rsidRPr="00810331">
        <w:t xml:space="preserve"> distances between both IREDs 1&amp;2 will be calculated (</w:t>
      </w:r>
      <w:r w:rsidR="00B131A8">
        <w:t>here this means</w:t>
      </w:r>
      <w:r w:rsidRPr="00810331">
        <w:t xml:space="preserve"> thumb-index)</w:t>
      </w:r>
      <w:r w:rsidR="00B131A8">
        <w:t>. Up to three IRED pairs can be entered.</w:t>
      </w:r>
    </w:p>
    <w:p w:rsidR="00DF6271" w:rsidRPr="00810331" w:rsidRDefault="00607E34" w:rsidP="00DF6271">
      <w:r>
        <w:rPr>
          <w:noProof/>
          <w:lang w:eastAsia="en-CA"/>
        </w:rPr>
        <w:lastRenderedPageBreak/>
        <w:drawing>
          <wp:inline distT="0" distB="0" distL="0" distR="0">
            <wp:extent cx="5943600" cy="61264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126480"/>
                    </a:xfrm>
                    <a:prstGeom prst="rect">
                      <a:avLst/>
                    </a:prstGeom>
                    <a:noFill/>
                    <a:ln>
                      <a:noFill/>
                    </a:ln>
                  </pic:spPr>
                </pic:pic>
              </a:graphicData>
            </a:graphic>
          </wp:inline>
        </w:drawing>
      </w:r>
      <w:r w:rsidR="00DF6271" w:rsidRPr="00810331">
        <w:t xml:space="preserve"> </w:t>
      </w:r>
    </w:p>
    <w:p w:rsidR="00877A35" w:rsidRDefault="00877A35" w:rsidP="009B142E">
      <w:pPr>
        <w:pStyle w:val="ListParagraph"/>
        <w:numPr>
          <w:ilvl w:val="1"/>
          <w:numId w:val="1"/>
        </w:numPr>
      </w:pPr>
      <w:r>
        <w:t xml:space="preserve">ADDED NOV28 2014: There is now a checkbox for each </w:t>
      </w:r>
      <w:proofErr w:type="gramStart"/>
      <w:r>
        <w:t>criteria</w:t>
      </w:r>
      <w:proofErr w:type="gramEnd"/>
      <w:r>
        <w:t xml:space="preserve"> which allows you to use the absolute value of a measure. For example, you could use the absolute X-Velocity (instead of positive/negative X-Velocity) by checking the “</w:t>
      </w:r>
      <w:r>
        <w:t>ABS</w:t>
      </w:r>
      <w:r>
        <w:t xml:space="preserve">” checkbox. </w:t>
      </w:r>
      <w:r w:rsidRPr="00877A35">
        <w:rPr>
          <w:u w:val="single"/>
        </w:rPr>
        <w:t>The checkbox is only visible when a measure that can absolute is selected</w:t>
      </w:r>
      <w:r>
        <w:t xml:space="preserve"> (e.g., checkbox is not visible when “Velocity” is selected because velocity is never negative)</w:t>
      </w:r>
      <w:r w:rsidRPr="00877A35">
        <w:t>.</w:t>
      </w:r>
      <w:r>
        <w:t xml:space="preserve"> ABS </w:t>
      </w:r>
      <w:bookmarkStart w:id="0" w:name="_GoBack"/>
      <w:bookmarkEnd w:id="0"/>
      <w:r>
        <w:t>is also not available for XYZ as these are positions.</w:t>
      </w:r>
    </w:p>
    <w:p w:rsidR="00DF6271" w:rsidRPr="00810331" w:rsidRDefault="009B142E" w:rsidP="009B142E">
      <w:pPr>
        <w:pStyle w:val="ListParagraph"/>
        <w:numPr>
          <w:ilvl w:val="1"/>
          <w:numId w:val="1"/>
        </w:numPr>
      </w:pPr>
      <w:r w:rsidRPr="00810331">
        <w:t>Once parameters are entered, you may save the set if you intend to use it later. Save parameter sets will be placed in a folder called “Saved Parameters”.</w:t>
      </w:r>
    </w:p>
    <w:p w:rsidR="009B142E" w:rsidRPr="00810331" w:rsidRDefault="003D74A3" w:rsidP="009B142E">
      <w:pPr>
        <w:pStyle w:val="ListParagraph"/>
        <w:numPr>
          <w:ilvl w:val="1"/>
          <w:numId w:val="1"/>
        </w:numPr>
      </w:pPr>
      <w:r w:rsidRPr="00810331">
        <w:t>Press Go and select the mat file from step1 that you wish to process.</w:t>
      </w:r>
    </w:p>
    <w:p w:rsidR="003D74A3" w:rsidRPr="00810331" w:rsidRDefault="00847FA3" w:rsidP="003D74A3">
      <w:r>
        <w:rPr>
          <w:noProof/>
          <w:lang w:eastAsia="en-CA"/>
        </w:rPr>
        <w:lastRenderedPageBreak/>
        <w:drawing>
          <wp:inline distT="0" distB="0" distL="0" distR="0">
            <wp:extent cx="5943600" cy="46634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3D74A3" w:rsidRPr="00810331" w:rsidRDefault="003D74A3" w:rsidP="009B142E">
      <w:pPr>
        <w:pStyle w:val="ListParagraph"/>
        <w:numPr>
          <w:ilvl w:val="1"/>
          <w:numId w:val="1"/>
        </w:numPr>
      </w:pPr>
      <w:r w:rsidRPr="00810331">
        <w:t>Progress is indicated at the bottom of the GUI.</w:t>
      </w:r>
    </w:p>
    <w:p w:rsidR="003D74A3" w:rsidRPr="00810331" w:rsidRDefault="00847FA3" w:rsidP="003D74A3">
      <w:r>
        <w:rPr>
          <w:noProof/>
          <w:lang w:eastAsia="en-CA"/>
        </w:rPr>
        <w:lastRenderedPageBreak/>
        <w:drawing>
          <wp:inline distT="0" distB="0" distL="0" distR="0">
            <wp:extent cx="5943600" cy="4572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rsidR="003D74A3" w:rsidRPr="00810331" w:rsidRDefault="003D74A3" w:rsidP="003D74A3">
      <w:pPr>
        <w:pStyle w:val="ListParagraph"/>
        <w:numPr>
          <w:ilvl w:val="1"/>
          <w:numId w:val="1"/>
        </w:numPr>
      </w:pPr>
      <w:r w:rsidRPr="00810331">
        <w:t xml:space="preserve"> Similar to step1, the GUI will indicate when processing is complete and the resulting file will be showing in explorer to verify. This output is saved to a folder called “Step 2 Output - </w:t>
      </w:r>
      <w:proofErr w:type="spellStart"/>
      <w:r w:rsidRPr="00810331">
        <w:t>OnsetOffset</w:t>
      </w:r>
      <w:proofErr w:type="spellEnd"/>
      <w:r w:rsidRPr="00810331">
        <w:t xml:space="preserve"> and </w:t>
      </w:r>
      <w:proofErr w:type="spellStart"/>
      <w:r w:rsidRPr="00810331">
        <w:t>GripAp</w:t>
      </w:r>
      <w:proofErr w:type="spellEnd"/>
      <w:r w:rsidRPr="00810331">
        <w:t>”.</w:t>
      </w:r>
    </w:p>
    <w:p w:rsidR="003D74A3" w:rsidRPr="00810331" w:rsidRDefault="00847FA3" w:rsidP="003D74A3">
      <w:r>
        <w:rPr>
          <w:noProof/>
          <w:lang w:eastAsia="en-CA"/>
        </w:rPr>
        <w:lastRenderedPageBreak/>
        <w:drawing>
          <wp:inline distT="0" distB="0" distL="0" distR="0">
            <wp:extent cx="5943600" cy="4663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r w:rsidR="003D74A3" w:rsidRPr="00810331">
        <w:t xml:space="preserve"> </w:t>
      </w:r>
    </w:p>
    <w:p w:rsidR="00817B64" w:rsidRPr="00810331" w:rsidRDefault="00817B64" w:rsidP="009B142E">
      <w:pPr>
        <w:pStyle w:val="ListParagraph"/>
        <w:numPr>
          <w:ilvl w:val="1"/>
          <w:numId w:val="1"/>
        </w:numPr>
      </w:pPr>
      <w:r w:rsidRPr="00810331">
        <w:t xml:space="preserve">The output mat file contains a copy of the </w:t>
      </w:r>
      <w:proofErr w:type="spellStart"/>
      <w:r w:rsidRPr="00810331">
        <w:t>odat</w:t>
      </w:r>
      <w:proofErr w:type="spellEnd"/>
      <w:r w:rsidRPr="00810331">
        <w:t xml:space="preserve"> that was used as input (result of step 1). The file also contains the parameters entered in a structure called </w:t>
      </w:r>
      <w:proofErr w:type="spellStart"/>
      <w:r w:rsidRPr="00810331">
        <w:t>params</w:t>
      </w:r>
      <w:proofErr w:type="spellEnd"/>
      <w:r w:rsidRPr="00810331">
        <w:t xml:space="preserve">. The onsets, offsets, and grip aperture(s) are stored in the structure called </w:t>
      </w:r>
      <w:proofErr w:type="spellStart"/>
      <w:r w:rsidRPr="00810331">
        <w:t>ocalc</w:t>
      </w:r>
      <w:proofErr w:type="spellEnd"/>
      <w:r w:rsidRPr="00810331">
        <w:t>.</w:t>
      </w:r>
    </w:p>
    <w:p w:rsidR="003D74A3" w:rsidRPr="00810331" w:rsidRDefault="00847FA3" w:rsidP="00817B64">
      <w:r>
        <w:rPr>
          <w:noProof/>
          <w:lang w:eastAsia="en-CA"/>
        </w:rPr>
        <w:lastRenderedPageBreak/>
        <w:drawing>
          <wp:inline distT="0" distB="0" distL="0" distR="0">
            <wp:extent cx="5943600" cy="53035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303520"/>
                    </a:xfrm>
                    <a:prstGeom prst="rect">
                      <a:avLst/>
                    </a:prstGeom>
                    <a:noFill/>
                    <a:ln>
                      <a:noFill/>
                    </a:ln>
                  </pic:spPr>
                </pic:pic>
              </a:graphicData>
            </a:graphic>
          </wp:inline>
        </w:drawing>
      </w:r>
      <w:r w:rsidR="00817B64" w:rsidRPr="00810331">
        <w:t xml:space="preserve"> </w:t>
      </w:r>
    </w:p>
    <w:p w:rsidR="00817B64" w:rsidRPr="00810331" w:rsidRDefault="005E0E9D" w:rsidP="00810331">
      <w:pPr>
        <w:pStyle w:val="Heading3"/>
        <w:numPr>
          <w:ilvl w:val="0"/>
          <w:numId w:val="1"/>
        </w:numPr>
        <w:rPr>
          <w:color w:val="auto"/>
        </w:rPr>
      </w:pPr>
      <w:r>
        <w:rPr>
          <w:color w:val="auto"/>
        </w:rPr>
        <w:t xml:space="preserve">Script 3: </w:t>
      </w:r>
      <w:r w:rsidR="00810331" w:rsidRPr="00810331">
        <w:rPr>
          <w:color w:val="auto"/>
        </w:rPr>
        <w:t>Manual Checking/Correcting</w:t>
      </w:r>
      <w:r w:rsidR="00810331">
        <w:rPr>
          <w:color w:val="auto"/>
        </w:rPr>
        <w:t xml:space="preserve"> and Visualization</w:t>
      </w:r>
    </w:p>
    <w:p w:rsidR="00970B95" w:rsidRDefault="00970B95" w:rsidP="00970B95">
      <w:pPr>
        <w:pStyle w:val="ListParagraph"/>
        <w:numPr>
          <w:ilvl w:val="1"/>
          <w:numId w:val="1"/>
        </w:numPr>
      </w:pPr>
      <w:r w:rsidRPr="00810331">
        <w:t xml:space="preserve">In </w:t>
      </w:r>
      <w:proofErr w:type="spellStart"/>
      <w:r w:rsidRPr="00810331">
        <w:t>matlab</w:t>
      </w:r>
      <w:proofErr w:type="spellEnd"/>
      <w:r w:rsidRPr="00810331">
        <w:t>, run “</w:t>
      </w:r>
      <w:r w:rsidRPr="00970B95">
        <w:t>opto_step3_confirmOrCorrect</w:t>
      </w:r>
      <w:r w:rsidRPr="00810331">
        <w:t>”</w:t>
      </w:r>
    </w:p>
    <w:p w:rsidR="00970B95" w:rsidRPr="00810331" w:rsidRDefault="00847FA3" w:rsidP="00970B95">
      <w:r>
        <w:rPr>
          <w:noProof/>
          <w:lang w:eastAsia="en-CA"/>
        </w:rPr>
        <w:lastRenderedPageBreak/>
        <w:drawing>
          <wp:inline distT="0" distB="0" distL="0" distR="0">
            <wp:extent cx="5669280" cy="667512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9280" cy="6675120"/>
                    </a:xfrm>
                    <a:prstGeom prst="rect">
                      <a:avLst/>
                    </a:prstGeom>
                    <a:noFill/>
                    <a:ln>
                      <a:noFill/>
                    </a:ln>
                  </pic:spPr>
                </pic:pic>
              </a:graphicData>
            </a:graphic>
          </wp:inline>
        </w:drawing>
      </w:r>
    </w:p>
    <w:p w:rsidR="00810331" w:rsidRDefault="00EE068A" w:rsidP="00810331">
      <w:pPr>
        <w:pStyle w:val="ListParagraph"/>
        <w:numPr>
          <w:ilvl w:val="1"/>
          <w:numId w:val="1"/>
        </w:numPr>
      </w:pPr>
      <w:r>
        <w:t>Select the mat file output from script 2. Note that you will have to rerun this script for subsequent data sets (i.e., there is no “Load” button). This is to ensure that global variables do not become mixed-up.</w:t>
      </w:r>
    </w:p>
    <w:p w:rsidR="00065B5A" w:rsidRDefault="0027073E" w:rsidP="00065B5A">
      <w:pPr>
        <w:pStyle w:val="ListParagraph"/>
        <w:numPr>
          <w:ilvl w:val="2"/>
          <w:numId w:val="1"/>
        </w:numPr>
      </w:pPr>
      <w:r>
        <w:t xml:space="preserve">If prior onset/offset changes have been made using this </w:t>
      </w:r>
      <w:r w:rsidR="00847FA3">
        <w:t>script</w:t>
      </w:r>
      <w:r>
        <w:t xml:space="preserve">, </w:t>
      </w:r>
      <w:r w:rsidR="001028CE">
        <w:t>a popup will ask you if you wish to load those changes for this session. If no, the old changes will be backed-up.</w:t>
      </w:r>
    </w:p>
    <w:p w:rsidR="00EE068A" w:rsidRDefault="00847FA3" w:rsidP="00EE068A">
      <w:r>
        <w:rPr>
          <w:noProof/>
          <w:lang w:eastAsia="en-CA"/>
        </w:rPr>
        <w:lastRenderedPageBreak/>
        <w:drawing>
          <wp:inline distT="0" distB="0" distL="0" distR="0" wp14:anchorId="665717F6" wp14:editId="363F2F21">
            <wp:extent cx="5943600" cy="44805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480560"/>
                    </a:xfrm>
                    <a:prstGeom prst="rect">
                      <a:avLst/>
                    </a:prstGeom>
                    <a:noFill/>
                    <a:ln>
                      <a:noFill/>
                    </a:ln>
                  </pic:spPr>
                </pic:pic>
              </a:graphicData>
            </a:graphic>
          </wp:inline>
        </w:drawing>
      </w:r>
    </w:p>
    <w:p w:rsidR="008960EF" w:rsidRDefault="00847FA3" w:rsidP="00EE068A">
      <w:r>
        <w:rPr>
          <w:noProof/>
          <w:lang w:eastAsia="en-CA"/>
        </w:rPr>
        <w:drawing>
          <wp:inline distT="0" distB="0" distL="0" distR="0">
            <wp:extent cx="4879340" cy="14192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9340" cy="1419225"/>
                    </a:xfrm>
                    <a:prstGeom prst="rect">
                      <a:avLst/>
                    </a:prstGeom>
                    <a:noFill/>
                    <a:ln>
                      <a:noFill/>
                    </a:ln>
                  </pic:spPr>
                </pic:pic>
              </a:graphicData>
            </a:graphic>
          </wp:inline>
        </w:drawing>
      </w:r>
    </w:p>
    <w:p w:rsidR="00BA6856" w:rsidRDefault="00BA6856" w:rsidP="00810331">
      <w:pPr>
        <w:pStyle w:val="ListParagraph"/>
        <w:numPr>
          <w:ilvl w:val="1"/>
          <w:numId w:val="1"/>
        </w:numPr>
      </w:pPr>
      <w:r>
        <w:t>Starting with trial 1, the trajectory and profile are displayed.</w:t>
      </w:r>
    </w:p>
    <w:p w:rsidR="00EE068A" w:rsidRDefault="00BA6856" w:rsidP="00BA6856">
      <w:pPr>
        <w:pStyle w:val="ListParagraph"/>
        <w:numPr>
          <w:ilvl w:val="2"/>
          <w:numId w:val="1"/>
        </w:numPr>
      </w:pPr>
      <w:r>
        <w:t xml:space="preserve">Any </w:t>
      </w:r>
      <w:r w:rsidR="001B4DB4">
        <w:t>interface</w:t>
      </w:r>
      <w:r>
        <w:t xml:space="preserve"> items that are not present in the dataset will be automatically removed. For example, this dataset did not contain a second onset criteria or </w:t>
      </w:r>
      <w:r w:rsidR="001028CE">
        <w:t>second/</w:t>
      </w:r>
      <w:r>
        <w:t>third grip aperture pair so these c</w:t>
      </w:r>
      <w:r w:rsidR="0027073E">
        <w:t>heckboxes are removed</w:t>
      </w:r>
      <w:r>
        <w:t>.</w:t>
      </w:r>
    </w:p>
    <w:p w:rsidR="00BA6856" w:rsidRDefault="001028CE" w:rsidP="00BA6856">
      <w:r>
        <w:rPr>
          <w:noProof/>
          <w:lang w:eastAsia="en-CA"/>
        </w:rPr>
        <w:lastRenderedPageBreak/>
        <w:drawing>
          <wp:inline distT="0" distB="0" distL="0" distR="0">
            <wp:extent cx="5943600" cy="6126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6126480"/>
                    </a:xfrm>
                    <a:prstGeom prst="rect">
                      <a:avLst/>
                    </a:prstGeom>
                    <a:noFill/>
                    <a:ln>
                      <a:noFill/>
                    </a:ln>
                  </pic:spPr>
                </pic:pic>
              </a:graphicData>
            </a:graphic>
          </wp:inline>
        </w:drawing>
      </w:r>
    </w:p>
    <w:p w:rsidR="00BA6856" w:rsidRDefault="001B4DB4" w:rsidP="00BA6856">
      <w:pPr>
        <w:pStyle w:val="ListParagraph"/>
        <w:numPr>
          <w:ilvl w:val="1"/>
          <w:numId w:val="1"/>
        </w:numPr>
      </w:pPr>
      <w:r>
        <w:t>Understanding The Interface</w:t>
      </w:r>
      <w:r w:rsidR="00BA6856">
        <w:t>: Trajectory Plot</w:t>
      </w:r>
    </w:p>
    <w:p w:rsidR="008E30DB" w:rsidRDefault="008E30DB" w:rsidP="008E30DB">
      <w:pPr>
        <w:pStyle w:val="ListParagraph"/>
        <w:numPr>
          <w:ilvl w:val="2"/>
          <w:numId w:val="1"/>
        </w:numPr>
      </w:pPr>
      <w:r>
        <w:t>The upper plot indicates the actual 3D trajectory of the trial</w:t>
      </w:r>
      <w:r w:rsidRPr="001028CE">
        <w:rPr>
          <w:b/>
        </w:rPr>
        <w:t>.</w:t>
      </w:r>
      <w:r w:rsidRPr="001028CE">
        <w:rPr>
          <w:b/>
          <w:noProof/>
          <w:lang w:eastAsia="en-CA"/>
        </w:rPr>
        <w:t xml:space="preserve"> </w:t>
      </w:r>
      <w:r w:rsidR="006E3D73" w:rsidRPr="001028CE">
        <w:rPr>
          <w:b/>
          <w:noProof/>
          <w:lang w:eastAsia="en-CA"/>
        </w:rPr>
        <w:t>Bolded segments of each line indicate frames from the selected onset to offset</w:t>
      </w:r>
      <w:r w:rsidR="006E3D73">
        <w:rPr>
          <w:noProof/>
          <w:lang w:eastAsia="en-CA"/>
        </w:rPr>
        <w:t>.</w:t>
      </w:r>
      <w:r w:rsidR="00EB41A9">
        <w:rPr>
          <w:noProof/>
          <w:lang w:eastAsia="en-CA"/>
        </w:rPr>
        <w:t xml:space="preserve"> Each IRED is indicated with it’s </w:t>
      </w:r>
      <w:r w:rsidR="00AA7822">
        <w:rPr>
          <w:noProof/>
          <w:lang w:eastAsia="en-CA"/>
        </w:rPr>
        <w:t>number</w:t>
      </w:r>
      <w:r w:rsidR="00EB41A9">
        <w:rPr>
          <w:noProof/>
          <w:lang w:eastAsia="en-CA"/>
        </w:rPr>
        <w:t xml:space="preserve"> and displayed in a unique colour (</w:t>
      </w:r>
      <w:r w:rsidR="00EB41A9" w:rsidRPr="001028CE">
        <w:rPr>
          <w:b/>
          <w:noProof/>
          <w:lang w:eastAsia="en-CA"/>
        </w:rPr>
        <w:t>these colours are arbitrary</w:t>
      </w:r>
      <w:r w:rsidR="00EB41A9">
        <w:rPr>
          <w:noProof/>
          <w:lang w:eastAsia="en-CA"/>
        </w:rPr>
        <w:t>, unlike colours in the lower plot).</w:t>
      </w:r>
    </w:p>
    <w:p w:rsidR="008E30DB" w:rsidRDefault="001028CE" w:rsidP="008E30DB">
      <w:pPr>
        <w:rPr>
          <w:noProof/>
          <w:lang w:eastAsia="en-CA"/>
        </w:rPr>
      </w:pPr>
      <w:r>
        <w:rPr>
          <w:noProof/>
          <w:lang w:eastAsia="en-CA"/>
        </w:rPr>
        <w:lastRenderedPageBreak/>
        <w:drawing>
          <wp:inline distT="0" distB="0" distL="0" distR="0">
            <wp:extent cx="5943600" cy="60528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6052820"/>
                    </a:xfrm>
                    <a:prstGeom prst="rect">
                      <a:avLst/>
                    </a:prstGeom>
                    <a:noFill/>
                    <a:ln>
                      <a:noFill/>
                    </a:ln>
                  </pic:spPr>
                </pic:pic>
              </a:graphicData>
            </a:graphic>
          </wp:inline>
        </w:drawing>
      </w:r>
    </w:p>
    <w:p w:rsidR="008E30DB" w:rsidRDefault="008E30DB" w:rsidP="008E30DB">
      <w:pPr>
        <w:pStyle w:val="ListParagraph"/>
        <w:numPr>
          <w:ilvl w:val="2"/>
          <w:numId w:val="1"/>
        </w:numPr>
      </w:pPr>
      <w:r>
        <w:t>You may select which IREDs to display using the indicated (above) textbox.</w:t>
      </w:r>
    </w:p>
    <w:p w:rsidR="008E30DB" w:rsidRDefault="001028CE" w:rsidP="001028CE">
      <w:pPr>
        <w:pStyle w:val="ListParagraph"/>
        <w:numPr>
          <w:ilvl w:val="3"/>
          <w:numId w:val="1"/>
        </w:numPr>
      </w:pPr>
      <w:r>
        <w:t>If there are many IREDs, you can enter them as:</w:t>
      </w:r>
    </w:p>
    <w:p w:rsidR="001028CE" w:rsidRDefault="001028CE" w:rsidP="001028CE">
      <w:pPr>
        <w:pStyle w:val="ListParagraph"/>
        <w:numPr>
          <w:ilvl w:val="4"/>
          <w:numId w:val="1"/>
        </w:numPr>
      </w:pPr>
      <w:r>
        <w:t>“1:5 9:13” (shows IRED 1 2 3 4 5 9 10 11 12 13)</w:t>
      </w:r>
    </w:p>
    <w:p w:rsidR="008960EF" w:rsidRDefault="008960EF" w:rsidP="008960EF">
      <w:pPr>
        <w:pStyle w:val="ListParagraph"/>
        <w:numPr>
          <w:ilvl w:val="3"/>
          <w:numId w:val="1"/>
        </w:numPr>
      </w:pPr>
      <w:r>
        <w:t>Press enter or click elsewhere to apply changes.</w:t>
      </w:r>
    </w:p>
    <w:p w:rsidR="00BA6856" w:rsidRDefault="008E30DB" w:rsidP="00BA6856">
      <w:pPr>
        <w:pStyle w:val="ListParagraph"/>
        <w:numPr>
          <w:ilvl w:val="2"/>
          <w:numId w:val="1"/>
        </w:numPr>
      </w:pPr>
      <w:r>
        <w:t>Click and drag the axes to rotate the trajectory in 3D space</w:t>
      </w:r>
      <w:r w:rsidR="008960EF">
        <w:t xml:space="preserve"> (below)</w:t>
      </w:r>
      <w:r>
        <w:t>.</w:t>
      </w:r>
    </w:p>
    <w:p w:rsidR="008E30DB" w:rsidRDefault="001028CE" w:rsidP="008E30DB">
      <w:r>
        <w:rPr>
          <w:noProof/>
          <w:lang w:eastAsia="en-CA"/>
        </w:rPr>
        <w:lastRenderedPageBreak/>
        <w:drawing>
          <wp:inline distT="0" distB="0" distL="0" distR="0">
            <wp:extent cx="5936615" cy="3043555"/>
            <wp:effectExtent l="0" t="0" r="698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6615" cy="3043555"/>
                    </a:xfrm>
                    <a:prstGeom prst="rect">
                      <a:avLst/>
                    </a:prstGeom>
                    <a:noFill/>
                    <a:ln>
                      <a:noFill/>
                    </a:ln>
                  </pic:spPr>
                </pic:pic>
              </a:graphicData>
            </a:graphic>
          </wp:inline>
        </w:drawing>
      </w:r>
      <w:r w:rsidR="008960EF">
        <w:tab/>
      </w:r>
    </w:p>
    <w:p w:rsidR="008E30DB" w:rsidRDefault="001B4DB4" w:rsidP="001B4DB4">
      <w:pPr>
        <w:pStyle w:val="ListParagraph"/>
        <w:numPr>
          <w:ilvl w:val="1"/>
          <w:numId w:val="1"/>
        </w:numPr>
      </w:pPr>
      <w:r>
        <w:t>Understanding The Interface: Onset/</w:t>
      </w:r>
      <w:proofErr w:type="spellStart"/>
      <w:r>
        <w:t>OffSet</w:t>
      </w:r>
      <w:proofErr w:type="spellEnd"/>
      <w:r>
        <w:t xml:space="preserve"> Sliders</w:t>
      </w:r>
    </w:p>
    <w:p w:rsidR="001B4DB4" w:rsidRDefault="001B4DB4" w:rsidP="001B4DB4">
      <w:pPr>
        <w:pStyle w:val="ListParagraph"/>
        <w:numPr>
          <w:ilvl w:val="2"/>
          <w:numId w:val="1"/>
        </w:numPr>
      </w:pPr>
      <w:r>
        <w:t>The frames of onset and offset are indicated by the slider bars circled below. The leftmost position is frame #1 and the rightmost position is the final frame.</w:t>
      </w:r>
    </w:p>
    <w:p w:rsidR="001B4DB4" w:rsidRPr="001B4DB4" w:rsidRDefault="001B4DB4" w:rsidP="001B4DB4">
      <w:pPr>
        <w:pStyle w:val="ListParagraph"/>
        <w:numPr>
          <w:ilvl w:val="2"/>
          <w:numId w:val="1"/>
        </w:numPr>
        <w:rPr>
          <w:b/>
        </w:rPr>
      </w:pPr>
      <w:r w:rsidRPr="001B4DB4">
        <w:rPr>
          <w:b/>
        </w:rPr>
        <w:t xml:space="preserve">Changes to these sliders (dragging/clicking to change their positions) will change the </w:t>
      </w:r>
      <w:r>
        <w:rPr>
          <w:b/>
        </w:rPr>
        <w:t xml:space="preserve">recorded </w:t>
      </w:r>
      <w:r w:rsidRPr="001B4DB4">
        <w:rPr>
          <w:b/>
        </w:rPr>
        <w:t>onset/offset frame.</w:t>
      </w:r>
      <w:r>
        <w:rPr>
          <w:b/>
        </w:rPr>
        <w:t xml:space="preserve"> </w:t>
      </w:r>
      <w:r>
        <w:t>These changes will be reflected in all interface elements.</w:t>
      </w:r>
      <w:r w:rsidR="001028CE">
        <w:t xml:space="preserve"> Press “Restore” to undo manual changes to the current trial.</w:t>
      </w:r>
    </w:p>
    <w:p w:rsidR="001B4DB4" w:rsidRDefault="001028CE" w:rsidP="001B4DB4">
      <w:r>
        <w:rPr>
          <w:noProof/>
          <w:lang w:eastAsia="en-CA"/>
        </w:rPr>
        <w:lastRenderedPageBreak/>
        <w:drawing>
          <wp:inline distT="0" distB="0" distL="0" distR="0">
            <wp:extent cx="5943600" cy="59162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916295"/>
                    </a:xfrm>
                    <a:prstGeom prst="rect">
                      <a:avLst/>
                    </a:prstGeom>
                    <a:noFill/>
                    <a:ln>
                      <a:noFill/>
                    </a:ln>
                  </pic:spPr>
                </pic:pic>
              </a:graphicData>
            </a:graphic>
          </wp:inline>
        </w:drawing>
      </w:r>
    </w:p>
    <w:p w:rsidR="00F13EA0" w:rsidRPr="00F13EA0" w:rsidRDefault="00F13EA0" w:rsidP="00F13EA0">
      <w:pPr>
        <w:pStyle w:val="ListParagraph"/>
        <w:numPr>
          <w:ilvl w:val="1"/>
          <w:numId w:val="1"/>
        </w:numPr>
      </w:pPr>
      <w:r>
        <w:t>U</w:t>
      </w:r>
      <w:r w:rsidRPr="00F13EA0">
        <w:t>nderstanding The Interface: Profile Plot and Checkboxes</w:t>
      </w:r>
    </w:p>
    <w:p w:rsidR="001B4DB4" w:rsidRDefault="00D325EF" w:rsidP="00F13EA0">
      <w:pPr>
        <w:pStyle w:val="ListParagraph"/>
        <w:numPr>
          <w:ilvl w:val="2"/>
          <w:numId w:val="1"/>
        </w:numPr>
      </w:pPr>
      <w:r>
        <w:t>Checkboxes indicate which items will be displa</w:t>
      </w:r>
      <w:r w:rsidR="007C5A8D">
        <w:t>yed on the profile plot (lower)</w:t>
      </w:r>
    </w:p>
    <w:p w:rsidR="007C5A8D" w:rsidRDefault="007C5A8D" w:rsidP="00F13EA0">
      <w:pPr>
        <w:pStyle w:val="ListParagraph"/>
        <w:numPr>
          <w:ilvl w:val="2"/>
          <w:numId w:val="1"/>
        </w:numPr>
      </w:pPr>
      <w:r>
        <w:t>The names of each checkbox correspond with the criteria specified in Step 2</w:t>
      </w:r>
    </w:p>
    <w:p w:rsidR="007C5A8D" w:rsidRDefault="007C5A8D" w:rsidP="00F13EA0">
      <w:pPr>
        <w:pStyle w:val="ListParagraph"/>
        <w:numPr>
          <w:ilvl w:val="2"/>
          <w:numId w:val="1"/>
        </w:numPr>
      </w:pPr>
      <w:r>
        <w:t>In parenthesis,</w:t>
      </w:r>
    </w:p>
    <w:p w:rsidR="007C5A8D" w:rsidRDefault="007C5A8D" w:rsidP="007C5A8D">
      <w:pPr>
        <w:pStyle w:val="ListParagraph"/>
        <w:numPr>
          <w:ilvl w:val="3"/>
          <w:numId w:val="1"/>
        </w:numPr>
      </w:pPr>
      <w:r>
        <w:t>For onsets (ON1 and ON2), the value of the criteria (e.g., V3 – velocity in IRED 3) at the current onset frame is displayed.</w:t>
      </w:r>
    </w:p>
    <w:p w:rsidR="007C5A8D" w:rsidRDefault="007C5A8D" w:rsidP="007C5A8D">
      <w:pPr>
        <w:pStyle w:val="ListParagraph"/>
        <w:numPr>
          <w:ilvl w:val="3"/>
          <w:numId w:val="1"/>
        </w:numPr>
      </w:pPr>
      <w:r>
        <w:t>For offsets (OFF1 andOFF2), the value of the criteria at the current offset frame is displayed.</w:t>
      </w:r>
    </w:p>
    <w:p w:rsidR="007C5A8D" w:rsidRDefault="007C5A8D" w:rsidP="007C5A8D">
      <w:pPr>
        <w:pStyle w:val="ListParagraph"/>
        <w:numPr>
          <w:ilvl w:val="3"/>
          <w:numId w:val="1"/>
        </w:numPr>
      </w:pPr>
      <w:r>
        <w:t>For grip apertures (GA1, GA2, and GA3), the value at both onset and offset is displayed separated by a line (“|”).</w:t>
      </w:r>
    </w:p>
    <w:p w:rsidR="00F13EA0" w:rsidRDefault="001028CE" w:rsidP="00F13EA0">
      <w:r>
        <w:rPr>
          <w:noProof/>
          <w:lang w:eastAsia="en-CA"/>
        </w:rPr>
        <w:lastRenderedPageBreak/>
        <w:drawing>
          <wp:inline distT="0" distB="0" distL="0" distR="0">
            <wp:extent cx="5943600" cy="61264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6126480"/>
                    </a:xfrm>
                    <a:prstGeom prst="rect">
                      <a:avLst/>
                    </a:prstGeom>
                    <a:noFill/>
                    <a:ln>
                      <a:noFill/>
                    </a:ln>
                  </pic:spPr>
                </pic:pic>
              </a:graphicData>
            </a:graphic>
          </wp:inline>
        </w:drawing>
      </w:r>
    </w:p>
    <w:p w:rsidR="00F13EA0" w:rsidRDefault="00AD09D6" w:rsidP="00F13EA0">
      <w:pPr>
        <w:pStyle w:val="ListParagraph"/>
        <w:numPr>
          <w:ilvl w:val="2"/>
          <w:numId w:val="1"/>
        </w:numPr>
      </w:pPr>
      <w:r>
        <w:t>The checkbox colours are the same colours used for each item in the profile plot</w:t>
      </w:r>
    </w:p>
    <w:p w:rsidR="00AD09D6" w:rsidRDefault="00AD09D6" w:rsidP="00AD09D6">
      <w:pPr>
        <w:pStyle w:val="ListParagraph"/>
        <w:numPr>
          <w:ilvl w:val="3"/>
          <w:numId w:val="1"/>
        </w:numPr>
      </w:pPr>
      <w:r>
        <w:t>For example, GripAp1 is blue in both the checkbox’s font and in the plot.</w:t>
      </w:r>
    </w:p>
    <w:p w:rsidR="00AD09D6" w:rsidRDefault="00EF6511" w:rsidP="00AD09D6">
      <w:pPr>
        <w:pStyle w:val="ListParagraph"/>
        <w:numPr>
          <w:ilvl w:val="2"/>
          <w:numId w:val="1"/>
        </w:numPr>
      </w:pPr>
      <w:r>
        <w:t>The yellow section of the profile plot indicates the onset/offset of motion as defined by the slider bars above.</w:t>
      </w:r>
    </w:p>
    <w:p w:rsidR="001F4AF5" w:rsidRDefault="001F4AF5" w:rsidP="001F4AF5">
      <w:pPr>
        <w:pStyle w:val="ListParagraph"/>
        <w:numPr>
          <w:ilvl w:val="2"/>
          <w:numId w:val="1"/>
        </w:numPr>
      </w:pPr>
      <w:r>
        <w:t xml:space="preserve">The left/right scale of the profile plot matches that of the sliders </w:t>
      </w:r>
      <w:r w:rsidR="001028CE">
        <w:t>above (first frame to last frame)</w:t>
      </w:r>
    </w:p>
    <w:p w:rsidR="004C5175" w:rsidRDefault="004C5175" w:rsidP="001F4AF5">
      <w:pPr>
        <w:pStyle w:val="ListParagraph"/>
        <w:numPr>
          <w:ilvl w:val="2"/>
          <w:numId w:val="1"/>
        </w:numPr>
      </w:pPr>
      <w:r>
        <w:t>In recent versions, a vertical indicator (dotted line) is presented for each plot line indicating the maximum value within the motion frames (yellow).</w:t>
      </w:r>
    </w:p>
    <w:p w:rsidR="001028CE" w:rsidRDefault="001028CE" w:rsidP="001F4AF5">
      <w:pPr>
        <w:pStyle w:val="ListParagraph"/>
        <w:numPr>
          <w:ilvl w:val="2"/>
          <w:numId w:val="1"/>
        </w:numPr>
      </w:pPr>
      <w:r>
        <w:t>The y-axis is 0-to-max individually for each plot.</w:t>
      </w:r>
    </w:p>
    <w:p w:rsidR="00993246" w:rsidRDefault="00993246" w:rsidP="001F4AF5">
      <w:pPr>
        <w:pStyle w:val="ListParagraph"/>
        <w:numPr>
          <w:ilvl w:val="2"/>
          <w:numId w:val="1"/>
        </w:numPr>
      </w:pPr>
      <w:r>
        <w:lastRenderedPageBreak/>
        <w:t>A break in a line indicates that a requisite IRED was blocked during the missing frames.</w:t>
      </w:r>
    </w:p>
    <w:p w:rsidR="001F4AF5" w:rsidRDefault="001F4AF5" w:rsidP="001F4AF5">
      <w:pPr>
        <w:pStyle w:val="ListParagraph"/>
        <w:numPr>
          <w:ilvl w:val="1"/>
          <w:numId w:val="1"/>
        </w:numPr>
      </w:pPr>
      <w:r>
        <w:t>Understanding The Interface: Buttons and Trial Box</w:t>
      </w:r>
    </w:p>
    <w:p w:rsidR="001F4AF5" w:rsidRDefault="00993246" w:rsidP="001F4AF5">
      <w:r>
        <w:rPr>
          <w:noProof/>
          <w:lang w:eastAsia="en-CA"/>
        </w:rPr>
        <w:drawing>
          <wp:inline distT="0" distB="0" distL="0" distR="0">
            <wp:extent cx="5943600" cy="60350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035040"/>
                    </a:xfrm>
                    <a:prstGeom prst="rect">
                      <a:avLst/>
                    </a:prstGeom>
                    <a:noFill/>
                    <a:ln>
                      <a:noFill/>
                    </a:ln>
                  </pic:spPr>
                </pic:pic>
              </a:graphicData>
            </a:graphic>
          </wp:inline>
        </w:drawing>
      </w:r>
    </w:p>
    <w:p w:rsidR="001F4AF5" w:rsidRDefault="001F4AF5" w:rsidP="001F4AF5">
      <w:pPr>
        <w:pStyle w:val="ListParagraph"/>
        <w:numPr>
          <w:ilvl w:val="2"/>
          <w:numId w:val="1"/>
        </w:numPr>
      </w:pPr>
      <w:r>
        <w:t xml:space="preserve"> The current trial is indicated </w:t>
      </w:r>
      <w:r w:rsidR="00A47F8D">
        <w:t>under the title.</w:t>
      </w:r>
    </w:p>
    <w:p w:rsidR="001F4AF5" w:rsidRDefault="001F4AF5" w:rsidP="001F4AF5">
      <w:pPr>
        <w:pStyle w:val="ListParagraph"/>
        <w:numPr>
          <w:ilvl w:val="2"/>
          <w:numId w:val="1"/>
        </w:numPr>
      </w:pPr>
      <w:r>
        <w:t>“Next Trial” will save the current trial and move to the next unless there is no next trial.</w:t>
      </w:r>
    </w:p>
    <w:p w:rsidR="001F4AF5" w:rsidRDefault="001F4AF5" w:rsidP="00354F61">
      <w:pPr>
        <w:pStyle w:val="ListParagraph"/>
        <w:numPr>
          <w:ilvl w:val="3"/>
          <w:numId w:val="1"/>
        </w:numPr>
      </w:pPr>
      <w:r w:rsidRPr="00A47F8D">
        <w:t xml:space="preserve">To change the present trial to </w:t>
      </w:r>
      <w:r w:rsidR="00A47F8D" w:rsidRPr="00A47F8D">
        <w:t>a non-sequential</w:t>
      </w:r>
      <w:r w:rsidRPr="00A47F8D">
        <w:t xml:space="preserve"> trial, enter a new value in the text box and press </w:t>
      </w:r>
      <w:r w:rsidR="00A47F8D" w:rsidRPr="00A47F8D">
        <w:t>enter.</w:t>
      </w:r>
      <w:r w:rsidRPr="00A47F8D">
        <w:t xml:space="preserve"> </w:t>
      </w:r>
    </w:p>
    <w:p w:rsidR="00354F61" w:rsidRDefault="00354F61" w:rsidP="00354F61">
      <w:pPr>
        <w:pStyle w:val="ListParagraph"/>
        <w:numPr>
          <w:ilvl w:val="2"/>
          <w:numId w:val="1"/>
        </w:numPr>
      </w:pPr>
      <w:r>
        <w:t xml:space="preserve">Pressing “Restore” will undue all manual changes to the </w:t>
      </w:r>
      <w:r>
        <w:rPr>
          <w:i/>
        </w:rPr>
        <w:t>present trial</w:t>
      </w:r>
      <w:r>
        <w:t>.</w:t>
      </w:r>
    </w:p>
    <w:p w:rsidR="009E4159" w:rsidRDefault="009E4159" w:rsidP="00354F61">
      <w:pPr>
        <w:pStyle w:val="ListParagraph"/>
        <w:numPr>
          <w:ilvl w:val="2"/>
          <w:numId w:val="1"/>
        </w:numPr>
      </w:pPr>
      <w:r>
        <w:lastRenderedPageBreak/>
        <w:t>“Exclude Trial” will flag a trial so that it will not be used in later steps. Additionally, the background will change to red when a flagged trial is displayed.</w:t>
      </w:r>
    </w:p>
    <w:p w:rsidR="00B14760" w:rsidRPr="00A47F8D" w:rsidRDefault="00B14760" w:rsidP="00B14760">
      <w:pPr>
        <w:pStyle w:val="ListParagraph"/>
        <w:numPr>
          <w:ilvl w:val="3"/>
          <w:numId w:val="1"/>
        </w:numPr>
      </w:pPr>
      <w:r>
        <w:t>Note: this button is new, not reflected in prior screenshots</w:t>
      </w:r>
    </w:p>
    <w:p w:rsidR="001F4AF5" w:rsidRDefault="001F4AF5" w:rsidP="001F4AF5">
      <w:pPr>
        <w:pStyle w:val="ListParagraph"/>
        <w:numPr>
          <w:ilvl w:val="2"/>
          <w:numId w:val="1"/>
        </w:numPr>
      </w:pPr>
      <w:r>
        <w:t>When you are done, press “Save &amp; Close” to finish.</w:t>
      </w:r>
    </w:p>
    <w:p w:rsidR="00065B5A" w:rsidRDefault="00065B5A" w:rsidP="00065B5A">
      <w:pPr>
        <w:pStyle w:val="ListParagraph"/>
        <w:numPr>
          <w:ilvl w:val="1"/>
          <w:numId w:val="1"/>
        </w:numPr>
      </w:pPr>
      <w:r>
        <w:t>Saving creates a new mat file in a subfolder called “</w:t>
      </w:r>
      <w:r w:rsidRPr="00065B5A">
        <w:t xml:space="preserve">Step 3 Output - Confirm and </w:t>
      </w:r>
      <w:proofErr w:type="gramStart"/>
      <w:r w:rsidRPr="00065B5A">
        <w:t>Correct</w:t>
      </w:r>
      <w:proofErr w:type="gramEnd"/>
      <w:r>
        <w:t>”, which is created if it does not exist. The save filename is the same as the loaded file.</w:t>
      </w:r>
    </w:p>
    <w:p w:rsidR="00327E24" w:rsidRPr="00810331" w:rsidRDefault="005E0E9D" w:rsidP="00327E24">
      <w:pPr>
        <w:pStyle w:val="Heading3"/>
        <w:numPr>
          <w:ilvl w:val="0"/>
          <w:numId w:val="1"/>
        </w:numPr>
        <w:rPr>
          <w:color w:val="auto"/>
        </w:rPr>
      </w:pPr>
      <w:r>
        <w:rPr>
          <w:color w:val="auto"/>
        </w:rPr>
        <w:t xml:space="preserve">Script 4: </w:t>
      </w:r>
      <w:r w:rsidR="002E6F53">
        <w:rPr>
          <w:color w:val="auto"/>
        </w:rPr>
        <w:t>Analysis and Conditions</w:t>
      </w:r>
    </w:p>
    <w:p w:rsidR="00115E28" w:rsidRDefault="00115E28" w:rsidP="00115E28">
      <w:pPr>
        <w:pStyle w:val="ListParagraph"/>
        <w:numPr>
          <w:ilvl w:val="1"/>
          <w:numId w:val="1"/>
        </w:numPr>
      </w:pPr>
      <w:r w:rsidRPr="00810331">
        <w:t xml:space="preserve">In </w:t>
      </w:r>
      <w:proofErr w:type="spellStart"/>
      <w:r w:rsidRPr="00810331">
        <w:t>matlab</w:t>
      </w:r>
      <w:proofErr w:type="spellEnd"/>
      <w:r w:rsidRPr="00810331">
        <w:t>, run “</w:t>
      </w:r>
      <w:r>
        <w:t>opto_step4</w:t>
      </w:r>
      <w:r w:rsidRPr="00970B95">
        <w:t>_</w:t>
      </w:r>
      <w:r>
        <w:t>AnalysisAndConditions</w:t>
      </w:r>
      <w:r w:rsidRPr="00810331">
        <w:t>”</w:t>
      </w:r>
    </w:p>
    <w:p w:rsidR="002D1C9B" w:rsidRDefault="00F721C5" w:rsidP="002D1C9B">
      <w:r>
        <w:rPr>
          <w:noProof/>
          <w:lang w:eastAsia="en-CA"/>
        </w:rPr>
        <w:drawing>
          <wp:inline distT="0" distB="0" distL="0" distR="0">
            <wp:extent cx="5943600" cy="5486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486400"/>
                    </a:xfrm>
                    <a:prstGeom prst="rect">
                      <a:avLst/>
                    </a:prstGeom>
                    <a:noFill/>
                    <a:ln>
                      <a:noFill/>
                    </a:ln>
                  </pic:spPr>
                </pic:pic>
              </a:graphicData>
            </a:graphic>
          </wp:inline>
        </w:drawing>
      </w:r>
    </w:p>
    <w:p w:rsidR="002D1C9B" w:rsidRDefault="004165E2" w:rsidP="002D1C9B">
      <w:r>
        <w:rPr>
          <w:noProof/>
          <w:lang w:eastAsia="en-CA"/>
        </w:rPr>
        <w:lastRenderedPageBreak/>
        <w:drawing>
          <wp:inline distT="0" distB="0" distL="0" distR="0">
            <wp:extent cx="5943600" cy="42062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inline>
        </w:drawing>
      </w:r>
    </w:p>
    <w:p w:rsidR="00327E24" w:rsidRDefault="002D1C9B" w:rsidP="00327E24">
      <w:pPr>
        <w:pStyle w:val="ListParagraph"/>
        <w:numPr>
          <w:ilvl w:val="1"/>
          <w:numId w:val="1"/>
        </w:numPr>
      </w:pPr>
      <w:r>
        <w:t xml:space="preserve">Press “Select Dataset” and choose the output file from the step 3 script. </w:t>
      </w:r>
    </w:p>
    <w:p w:rsidR="002D1C9B" w:rsidRDefault="00F721C5" w:rsidP="002D1C9B">
      <w:r>
        <w:rPr>
          <w:noProof/>
          <w:lang w:eastAsia="en-CA"/>
        </w:rPr>
        <w:lastRenderedPageBreak/>
        <w:drawing>
          <wp:inline distT="0" distB="0" distL="0" distR="0">
            <wp:extent cx="5943600" cy="39319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p w:rsidR="002D1C9B" w:rsidRDefault="00F721C5" w:rsidP="002D1C9B">
      <w:r>
        <w:rPr>
          <w:noProof/>
          <w:lang w:eastAsia="en-CA"/>
        </w:rPr>
        <w:lastRenderedPageBreak/>
        <w:drawing>
          <wp:inline distT="0" distB="0" distL="0" distR="0">
            <wp:extent cx="4937760" cy="4572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37760" cy="4572000"/>
                    </a:xfrm>
                    <a:prstGeom prst="rect">
                      <a:avLst/>
                    </a:prstGeom>
                    <a:noFill/>
                    <a:ln>
                      <a:noFill/>
                    </a:ln>
                  </pic:spPr>
                </pic:pic>
              </a:graphicData>
            </a:graphic>
          </wp:inline>
        </w:drawing>
      </w:r>
    </w:p>
    <w:p w:rsidR="002D1C9B" w:rsidRDefault="002D1C9B" w:rsidP="00327E24">
      <w:pPr>
        <w:pStyle w:val="ListParagraph"/>
        <w:numPr>
          <w:ilvl w:val="1"/>
          <w:numId w:val="1"/>
        </w:numPr>
      </w:pPr>
      <w:r>
        <w:t xml:space="preserve">At this point, condition information may be provided. If no </w:t>
      </w:r>
      <w:r w:rsidR="00F721C5">
        <w:t>condition</w:t>
      </w:r>
      <w:r>
        <w:t xml:space="preserve"> information is provided, all trials will be assigned to a condition called “</w:t>
      </w:r>
      <w:proofErr w:type="spellStart"/>
      <w:r>
        <w:t>AllConditions</w:t>
      </w:r>
      <w:proofErr w:type="spellEnd"/>
      <w:r>
        <w:t>”.</w:t>
      </w:r>
    </w:p>
    <w:p w:rsidR="00404400" w:rsidRDefault="00404400" w:rsidP="00404400">
      <w:pPr>
        <w:pStyle w:val="ListParagraph"/>
        <w:numPr>
          <w:ilvl w:val="2"/>
          <w:numId w:val="1"/>
        </w:numPr>
      </w:pPr>
      <w:r>
        <w:t xml:space="preserve">To include condition information, </w:t>
      </w:r>
      <w:r w:rsidR="007811D9">
        <w:t>you must first create an excel file to be</w:t>
      </w:r>
      <w:r>
        <w:t xml:space="preserve"> placed in a local folder called “</w:t>
      </w:r>
      <w:r w:rsidRPr="00404400">
        <w:t>Condition Lists</w:t>
      </w:r>
      <w:r>
        <w:t>”. This folder is automatically created the first time you run this script if it does not yet exist.</w:t>
      </w:r>
    </w:p>
    <w:p w:rsidR="00404400" w:rsidRDefault="0051405B" w:rsidP="00404400">
      <w:pPr>
        <w:pStyle w:val="ListParagraph"/>
        <w:numPr>
          <w:ilvl w:val="2"/>
          <w:numId w:val="1"/>
        </w:numPr>
      </w:pPr>
      <w:r>
        <w:t>Files may be of .</w:t>
      </w:r>
      <w:proofErr w:type="spellStart"/>
      <w:r>
        <w:t>xls</w:t>
      </w:r>
      <w:proofErr w:type="spellEnd"/>
      <w:r>
        <w:t xml:space="preserve"> or .</w:t>
      </w:r>
      <w:proofErr w:type="spellStart"/>
      <w:r>
        <w:t>xlsx</w:t>
      </w:r>
      <w:proofErr w:type="spellEnd"/>
      <w:r>
        <w:t xml:space="preserve"> </w:t>
      </w:r>
      <w:proofErr w:type="spellStart"/>
      <w:r>
        <w:t>filetype</w:t>
      </w:r>
      <w:proofErr w:type="spellEnd"/>
      <w:r>
        <w:t>.</w:t>
      </w:r>
    </w:p>
    <w:p w:rsidR="0051405B" w:rsidRDefault="0051405B" w:rsidP="00404400">
      <w:pPr>
        <w:pStyle w:val="ListParagraph"/>
        <w:numPr>
          <w:ilvl w:val="2"/>
          <w:numId w:val="1"/>
        </w:numPr>
      </w:pPr>
      <w:r>
        <w:t xml:space="preserve">Files </w:t>
      </w:r>
      <w:r>
        <w:rPr>
          <w:b/>
        </w:rPr>
        <w:t>must</w:t>
      </w:r>
      <w:r>
        <w:t xml:space="preserve"> be of the following format:</w:t>
      </w:r>
    </w:p>
    <w:p w:rsidR="0051405B" w:rsidRDefault="007811D9" w:rsidP="0051405B">
      <w:r>
        <w:rPr>
          <w:noProof/>
          <w:lang w:eastAsia="en-CA"/>
        </w:rPr>
        <w:lastRenderedPageBreak/>
        <w:drawing>
          <wp:inline distT="0" distB="0" distL="0" distR="0">
            <wp:extent cx="5943600" cy="56692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669280"/>
                    </a:xfrm>
                    <a:prstGeom prst="rect">
                      <a:avLst/>
                    </a:prstGeom>
                    <a:noFill/>
                    <a:ln>
                      <a:noFill/>
                    </a:ln>
                  </pic:spPr>
                </pic:pic>
              </a:graphicData>
            </a:graphic>
          </wp:inline>
        </w:drawing>
      </w:r>
    </w:p>
    <w:p w:rsidR="0051405B" w:rsidRDefault="0051405B" w:rsidP="00404400">
      <w:pPr>
        <w:pStyle w:val="ListParagraph"/>
        <w:numPr>
          <w:ilvl w:val="2"/>
          <w:numId w:val="1"/>
        </w:numPr>
      </w:pPr>
      <w:r>
        <w:t>There is no limit to the number of variables or to the number of</w:t>
      </w:r>
      <w:r w:rsidR="008F3618">
        <w:t xml:space="preserve"> levels each variable may have (i.e., a 2x2 is shown above, but anything is allowed).</w:t>
      </w:r>
    </w:p>
    <w:p w:rsidR="007811D9" w:rsidRDefault="007811D9" w:rsidP="00404400">
      <w:pPr>
        <w:pStyle w:val="ListParagraph"/>
        <w:numPr>
          <w:ilvl w:val="2"/>
          <w:numId w:val="1"/>
        </w:numPr>
      </w:pPr>
      <w:r>
        <w:t xml:space="preserve">Variable and level names may be made up of any characters that can be used in a filename (i.e., no colons, question marks, </w:t>
      </w:r>
      <w:proofErr w:type="spellStart"/>
      <w:r>
        <w:t>etc</w:t>
      </w:r>
      <w:proofErr w:type="spellEnd"/>
      <w:r>
        <w:t>) including numbers.</w:t>
      </w:r>
    </w:p>
    <w:p w:rsidR="007811D9" w:rsidRDefault="007811D9" w:rsidP="00404400">
      <w:pPr>
        <w:pStyle w:val="ListParagraph"/>
        <w:numPr>
          <w:ilvl w:val="2"/>
          <w:numId w:val="1"/>
        </w:numPr>
      </w:pPr>
      <w:r>
        <w:t>Press “Select Condition List” and choose the excel file.</w:t>
      </w:r>
    </w:p>
    <w:p w:rsidR="007811D9" w:rsidRDefault="00F721C5" w:rsidP="007811D9">
      <w:r>
        <w:rPr>
          <w:noProof/>
          <w:lang w:eastAsia="en-CA"/>
        </w:rPr>
        <w:lastRenderedPageBreak/>
        <w:drawing>
          <wp:inline distT="0" distB="0" distL="0" distR="0">
            <wp:extent cx="5943600" cy="42976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297680"/>
                    </a:xfrm>
                    <a:prstGeom prst="rect">
                      <a:avLst/>
                    </a:prstGeom>
                    <a:noFill/>
                    <a:ln>
                      <a:noFill/>
                    </a:ln>
                  </pic:spPr>
                </pic:pic>
              </a:graphicData>
            </a:graphic>
          </wp:inline>
        </w:drawing>
      </w:r>
    </w:p>
    <w:p w:rsidR="007811D9" w:rsidRDefault="007811D9" w:rsidP="00404400">
      <w:pPr>
        <w:pStyle w:val="ListParagraph"/>
        <w:numPr>
          <w:ilvl w:val="2"/>
          <w:numId w:val="1"/>
        </w:numPr>
      </w:pPr>
      <w:r>
        <w:t xml:space="preserve">Ensure that the correct filename is now displayed beside the button. Additionally, the </w:t>
      </w:r>
      <w:proofErr w:type="gramStart"/>
      <w:r>
        <w:t xml:space="preserve">number of levels of each variable </w:t>
      </w:r>
      <w:r w:rsidR="00F721C5">
        <w:t>are</w:t>
      </w:r>
      <w:proofErr w:type="gramEnd"/>
      <w:r>
        <w:t xml:space="preserve"> indicated in parenthesis. In this example, the first </w:t>
      </w:r>
      <w:r w:rsidR="00F721C5">
        <w:t>variable has 2 levels, the second variable has 5 levels, and the third variable has 4 levels.</w:t>
      </w:r>
    </w:p>
    <w:p w:rsidR="007811D9" w:rsidRDefault="00F721C5" w:rsidP="007811D9">
      <w:r>
        <w:rPr>
          <w:noProof/>
          <w:lang w:eastAsia="en-CA"/>
        </w:rPr>
        <w:lastRenderedPageBreak/>
        <w:drawing>
          <wp:inline distT="0" distB="0" distL="0" distR="0">
            <wp:extent cx="4937760" cy="4572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37760" cy="4572000"/>
                    </a:xfrm>
                    <a:prstGeom prst="rect">
                      <a:avLst/>
                    </a:prstGeom>
                    <a:noFill/>
                    <a:ln>
                      <a:noFill/>
                    </a:ln>
                  </pic:spPr>
                </pic:pic>
              </a:graphicData>
            </a:graphic>
          </wp:inline>
        </w:drawing>
      </w:r>
    </w:p>
    <w:p w:rsidR="007811D9" w:rsidRDefault="00F15A3C" w:rsidP="0089398D">
      <w:pPr>
        <w:pStyle w:val="ListParagraph"/>
        <w:numPr>
          <w:ilvl w:val="1"/>
          <w:numId w:val="1"/>
        </w:numPr>
      </w:pPr>
      <w:r>
        <w:t>Press “Process”</w:t>
      </w:r>
      <w:r w:rsidR="002E08BD">
        <w:t>.</w:t>
      </w:r>
      <w:r w:rsidR="00F721C5">
        <w:t xml:space="preserve"> This process can be lengthy</w:t>
      </w:r>
      <w:r w:rsidR="00936EB2">
        <w:t xml:space="preserve"> (up to a few minutes?)</w:t>
      </w:r>
      <w:r w:rsidR="00F721C5">
        <w:t xml:space="preserve"> if there is a lot of data or many variables/levels.</w:t>
      </w:r>
    </w:p>
    <w:p w:rsidR="00127B87" w:rsidRDefault="000A601D" w:rsidP="00127B87">
      <w:r>
        <w:rPr>
          <w:noProof/>
          <w:lang w:eastAsia="en-CA"/>
        </w:rPr>
        <w:drawing>
          <wp:inline distT="0" distB="0" distL="0" distR="0">
            <wp:extent cx="5943600" cy="27298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729865"/>
                    </a:xfrm>
                    <a:prstGeom prst="rect">
                      <a:avLst/>
                    </a:prstGeom>
                    <a:noFill/>
                    <a:ln>
                      <a:noFill/>
                    </a:ln>
                  </pic:spPr>
                </pic:pic>
              </a:graphicData>
            </a:graphic>
          </wp:inline>
        </w:drawing>
      </w:r>
    </w:p>
    <w:p w:rsidR="004070D3" w:rsidRDefault="004070D3" w:rsidP="004070D3">
      <w:pPr>
        <w:pStyle w:val="ListParagraph"/>
        <w:numPr>
          <w:ilvl w:val="2"/>
          <w:numId w:val="1"/>
        </w:numPr>
      </w:pPr>
      <w:r>
        <w:lastRenderedPageBreak/>
        <w:t xml:space="preserve">If there is an error like the one shown below, try again. Sometimes the </w:t>
      </w:r>
      <w:proofErr w:type="spellStart"/>
      <w:r>
        <w:t>actxserver</w:t>
      </w:r>
      <w:proofErr w:type="spellEnd"/>
      <w:r>
        <w:t xml:space="preserve"> for Excel has trouble and needs a do-over. This error may be more common on older machines.</w:t>
      </w:r>
    </w:p>
    <w:p w:rsidR="004070D3" w:rsidRDefault="004070D3" w:rsidP="004070D3">
      <w:r>
        <w:rPr>
          <w:noProof/>
          <w:lang w:eastAsia="en-CA"/>
        </w:rPr>
        <w:drawing>
          <wp:inline distT="0" distB="0" distL="0" distR="0">
            <wp:extent cx="5936615" cy="2231390"/>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6615" cy="2231390"/>
                    </a:xfrm>
                    <a:prstGeom prst="rect">
                      <a:avLst/>
                    </a:prstGeom>
                    <a:noFill/>
                    <a:ln>
                      <a:noFill/>
                    </a:ln>
                  </pic:spPr>
                </pic:pic>
              </a:graphicData>
            </a:graphic>
          </wp:inline>
        </w:drawing>
      </w:r>
    </w:p>
    <w:p w:rsidR="00346C9D" w:rsidRDefault="00127B87" w:rsidP="0036688F">
      <w:pPr>
        <w:pStyle w:val="ListParagraph"/>
        <w:numPr>
          <w:ilvl w:val="1"/>
          <w:numId w:val="1"/>
        </w:numPr>
      </w:pPr>
      <w:r>
        <w:t>A new mat file is saved in a subfolder called “</w:t>
      </w:r>
      <w:r w:rsidRPr="00127B87">
        <w:t>Step 4 Output - Analysis and Conditions</w:t>
      </w:r>
      <w:r>
        <w:t>”, which is created if it does not exist. The save filename is the same as the loaded file.</w:t>
      </w:r>
    </w:p>
    <w:p w:rsidR="00346C9D" w:rsidRDefault="000A601D" w:rsidP="0036688F">
      <w:r>
        <w:rPr>
          <w:noProof/>
          <w:lang w:eastAsia="en-CA"/>
        </w:rPr>
        <w:drawing>
          <wp:inline distT="0" distB="0" distL="0" distR="0">
            <wp:extent cx="5936615" cy="2702560"/>
            <wp:effectExtent l="0" t="0" r="6985"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6615" cy="2702560"/>
                    </a:xfrm>
                    <a:prstGeom prst="rect">
                      <a:avLst/>
                    </a:prstGeom>
                    <a:noFill/>
                    <a:ln>
                      <a:noFill/>
                    </a:ln>
                  </pic:spPr>
                </pic:pic>
              </a:graphicData>
            </a:graphic>
          </wp:inline>
        </w:drawing>
      </w:r>
    </w:p>
    <w:p w:rsidR="002E08BD" w:rsidRPr="00845598" w:rsidRDefault="005D55BD" w:rsidP="0036688F">
      <w:pPr>
        <w:pStyle w:val="ListParagraph"/>
        <w:numPr>
          <w:ilvl w:val="1"/>
          <w:numId w:val="1"/>
        </w:numPr>
      </w:pPr>
      <w:r>
        <w:t>In addition to the mat file</w:t>
      </w:r>
      <w:r w:rsidR="00C51B0B">
        <w:t xml:space="preserve"> (used for script 5)</w:t>
      </w:r>
      <w:r>
        <w:t xml:space="preserve">, excel files are </w:t>
      </w:r>
      <w:r w:rsidR="00346C9D">
        <w:t>created</w:t>
      </w:r>
      <w:r w:rsidR="000A601D">
        <w:t xml:space="preserve">. The measures file contains all measures such as peak velocities for each IRED. The motion frames file contains XYZ and grip aperture(s) for each trial during its motion frames. </w:t>
      </w:r>
      <w:r w:rsidR="000A601D" w:rsidRPr="000A601D">
        <w:rPr>
          <w:b/>
        </w:rPr>
        <w:t>In both files, conditions are placed on separate tabs.</w:t>
      </w:r>
    </w:p>
    <w:p w:rsidR="00845598" w:rsidRDefault="00845598" w:rsidP="0036688F">
      <w:pPr>
        <w:pStyle w:val="ListParagraph"/>
        <w:numPr>
          <w:ilvl w:val="1"/>
          <w:numId w:val="1"/>
        </w:numPr>
      </w:pPr>
      <w:r>
        <w:t>Statistics may be done using the mat file instead of the excel files if desired. The main structure is “</w:t>
      </w:r>
      <w:proofErr w:type="spellStart"/>
      <w:proofErr w:type="gramStart"/>
      <w:r>
        <w:t>data.cond</w:t>
      </w:r>
      <w:proofErr w:type="spellEnd"/>
      <w:r>
        <w:t>(</w:t>
      </w:r>
      <w:proofErr w:type="gramEnd"/>
      <w:r>
        <w:t>#).trial(#)”.</w:t>
      </w:r>
    </w:p>
    <w:p w:rsidR="002E08BD" w:rsidRPr="00810331" w:rsidRDefault="002E08BD" w:rsidP="002E08BD">
      <w:pPr>
        <w:pStyle w:val="Heading3"/>
        <w:numPr>
          <w:ilvl w:val="0"/>
          <w:numId w:val="1"/>
        </w:numPr>
        <w:rPr>
          <w:color w:val="auto"/>
        </w:rPr>
      </w:pPr>
      <w:r>
        <w:rPr>
          <w:color w:val="auto"/>
        </w:rPr>
        <w:t>Script 5: Resample</w:t>
      </w:r>
      <w:r w:rsidR="00CF0343">
        <w:rPr>
          <w:color w:val="auto"/>
        </w:rPr>
        <w:t xml:space="preserve"> Motion Frames</w:t>
      </w:r>
      <w:r w:rsidR="005A66F1">
        <w:rPr>
          <w:color w:val="auto"/>
        </w:rPr>
        <w:t xml:space="preserve"> (optional)</w:t>
      </w:r>
    </w:p>
    <w:p w:rsidR="002E08BD" w:rsidRDefault="002E08BD" w:rsidP="002E08BD">
      <w:pPr>
        <w:pStyle w:val="ListParagraph"/>
        <w:numPr>
          <w:ilvl w:val="1"/>
          <w:numId w:val="1"/>
        </w:numPr>
      </w:pPr>
      <w:r w:rsidRPr="00810331">
        <w:t xml:space="preserve">In </w:t>
      </w:r>
      <w:proofErr w:type="spellStart"/>
      <w:r w:rsidRPr="00810331">
        <w:t>matlab</w:t>
      </w:r>
      <w:proofErr w:type="spellEnd"/>
      <w:r w:rsidRPr="00810331">
        <w:t>, run “</w:t>
      </w:r>
      <w:r>
        <w:t>opto_step5</w:t>
      </w:r>
      <w:r w:rsidRPr="00970B95">
        <w:t>_</w:t>
      </w:r>
      <w:r>
        <w:t>Resample</w:t>
      </w:r>
      <w:r w:rsidRPr="00810331">
        <w:t>”</w:t>
      </w:r>
    </w:p>
    <w:p w:rsidR="007C3257" w:rsidRDefault="007C3257" w:rsidP="007C3257">
      <w:r>
        <w:rPr>
          <w:noProof/>
          <w:lang w:eastAsia="en-CA"/>
        </w:rPr>
        <w:lastRenderedPageBreak/>
        <w:drawing>
          <wp:inline distT="0" distB="0" distL="0" distR="0">
            <wp:extent cx="5568315" cy="693293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8315" cy="6932930"/>
                    </a:xfrm>
                    <a:prstGeom prst="rect">
                      <a:avLst/>
                    </a:prstGeom>
                    <a:noFill/>
                    <a:ln>
                      <a:noFill/>
                    </a:ln>
                  </pic:spPr>
                </pic:pic>
              </a:graphicData>
            </a:graphic>
          </wp:inline>
        </w:drawing>
      </w:r>
    </w:p>
    <w:p w:rsidR="007C3257" w:rsidRPr="007C3257" w:rsidRDefault="007C3257" w:rsidP="007C3257">
      <w:r>
        <w:rPr>
          <w:noProof/>
          <w:lang w:eastAsia="en-CA"/>
        </w:rPr>
        <w:lastRenderedPageBreak/>
        <w:drawing>
          <wp:inline distT="0" distB="0" distL="0" distR="0">
            <wp:extent cx="5096510" cy="5518150"/>
            <wp:effectExtent l="0" t="0" r="889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96510" cy="5518150"/>
                    </a:xfrm>
                    <a:prstGeom prst="rect">
                      <a:avLst/>
                    </a:prstGeom>
                    <a:noFill/>
                    <a:ln>
                      <a:noFill/>
                    </a:ln>
                  </pic:spPr>
                </pic:pic>
              </a:graphicData>
            </a:graphic>
          </wp:inline>
        </w:drawing>
      </w:r>
    </w:p>
    <w:p w:rsidR="007C3257" w:rsidRDefault="007C3257" w:rsidP="002E08BD">
      <w:pPr>
        <w:pStyle w:val="ListParagraph"/>
        <w:numPr>
          <w:ilvl w:val="1"/>
          <w:numId w:val="1"/>
        </w:numPr>
      </w:pPr>
      <w:r>
        <w:t xml:space="preserve"> Click “Load” and select the mat file from the previous script.</w:t>
      </w:r>
    </w:p>
    <w:p w:rsidR="007C3257" w:rsidRDefault="007C3257" w:rsidP="007C3257">
      <w:r>
        <w:rPr>
          <w:noProof/>
          <w:lang w:eastAsia="en-CA"/>
        </w:rPr>
        <w:lastRenderedPageBreak/>
        <w:drawing>
          <wp:inline distT="0" distB="0" distL="0" distR="0">
            <wp:extent cx="5939790" cy="496189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4961890"/>
                    </a:xfrm>
                    <a:prstGeom prst="rect">
                      <a:avLst/>
                    </a:prstGeom>
                    <a:noFill/>
                    <a:ln>
                      <a:noFill/>
                    </a:ln>
                  </pic:spPr>
                </pic:pic>
              </a:graphicData>
            </a:graphic>
          </wp:inline>
        </w:drawing>
      </w:r>
    </w:p>
    <w:p w:rsidR="007C3257" w:rsidRDefault="00941721" w:rsidP="002E08BD">
      <w:pPr>
        <w:pStyle w:val="ListParagraph"/>
        <w:numPr>
          <w:ilvl w:val="1"/>
          <w:numId w:val="1"/>
        </w:numPr>
      </w:pPr>
      <w:r>
        <w:t>All conditions present in the excel file used in script 4 will be read into a table.</w:t>
      </w:r>
    </w:p>
    <w:p w:rsidR="00941721" w:rsidRDefault="00941721" w:rsidP="00941721">
      <w:pPr>
        <w:pStyle w:val="ListParagraph"/>
        <w:numPr>
          <w:ilvl w:val="2"/>
          <w:numId w:val="1"/>
        </w:numPr>
      </w:pPr>
      <w:r>
        <w:t>In this example, the excel file had 2x5x4 levels, but only 2</w:t>
      </w:r>
      <w:r w:rsidR="00845598">
        <w:t xml:space="preserve">0 </w:t>
      </w:r>
      <w:r>
        <w:t>of the possible 40 conditions were used. As such, only those 2</w:t>
      </w:r>
      <w:r w:rsidR="00845598">
        <w:t>0</w:t>
      </w:r>
      <w:r>
        <w:t xml:space="preserve"> conditions (not all 40) are displayed in script 5.</w:t>
      </w:r>
    </w:p>
    <w:p w:rsidR="0077736E" w:rsidRDefault="0077736E" w:rsidP="00941721">
      <w:pPr>
        <w:pStyle w:val="ListParagraph"/>
        <w:numPr>
          <w:ilvl w:val="2"/>
          <w:numId w:val="1"/>
        </w:numPr>
      </w:pPr>
      <w:r>
        <w:t>Note that there is a scroll bar.</w:t>
      </w:r>
    </w:p>
    <w:p w:rsidR="00941721" w:rsidRDefault="00941721" w:rsidP="00941721">
      <w:r>
        <w:rPr>
          <w:noProof/>
          <w:lang w:eastAsia="en-CA"/>
        </w:rPr>
        <w:lastRenderedPageBreak/>
        <w:drawing>
          <wp:inline distT="0" distB="0" distL="0" distR="0">
            <wp:extent cx="5876290" cy="76015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76290" cy="7601585"/>
                    </a:xfrm>
                    <a:prstGeom prst="rect">
                      <a:avLst/>
                    </a:prstGeom>
                    <a:noFill/>
                    <a:ln>
                      <a:noFill/>
                    </a:ln>
                  </pic:spPr>
                </pic:pic>
              </a:graphicData>
            </a:graphic>
          </wp:inline>
        </w:drawing>
      </w:r>
    </w:p>
    <w:p w:rsidR="00941721" w:rsidRDefault="0077736E" w:rsidP="002E08BD">
      <w:pPr>
        <w:pStyle w:val="ListParagraph"/>
        <w:numPr>
          <w:ilvl w:val="1"/>
          <w:numId w:val="1"/>
        </w:numPr>
      </w:pPr>
      <w:r>
        <w:t xml:space="preserve">For each condition, you may now choose how many frames to resample the motion frames too. It is recommend that you not </w:t>
      </w:r>
      <w:proofErr w:type="spellStart"/>
      <w:r>
        <w:t>downsample</w:t>
      </w:r>
      <w:proofErr w:type="spellEnd"/>
      <w:r>
        <w:t xml:space="preserve"> unless you have good reason to.</w:t>
      </w:r>
    </w:p>
    <w:p w:rsidR="0077736E" w:rsidRDefault="0077736E" w:rsidP="002E08BD">
      <w:pPr>
        <w:pStyle w:val="ListParagraph"/>
        <w:numPr>
          <w:ilvl w:val="1"/>
          <w:numId w:val="1"/>
        </w:numPr>
      </w:pPr>
      <w:r>
        <w:lastRenderedPageBreak/>
        <w:t>You can enter resample frame numbers in one of 4 ways:</w:t>
      </w:r>
    </w:p>
    <w:p w:rsidR="0077736E" w:rsidRDefault="0077736E" w:rsidP="0077736E">
      <w:pPr>
        <w:pStyle w:val="ListParagraph"/>
        <w:numPr>
          <w:ilvl w:val="2"/>
          <w:numId w:val="1"/>
        </w:numPr>
      </w:pPr>
      <w:r>
        <w:rPr>
          <w:b/>
        </w:rPr>
        <w:t xml:space="preserve">Manually: </w:t>
      </w:r>
      <w:r>
        <w:t>for each condition, you can write in a number of frames to resample all trials of that condition to</w:t>
      </w:r>
    </w:p>
    <w:p w:rsidR="0077736E" w:rsidRDefault="0077736E" w:rsidP="0077736E">
      <w:pPr>
        <w:pStyle w:val="ListParagraph"/>
        <w:numPr>
          <w:ilvl w:val="2"/>
          <w:numId w:val="1"/>
        </w:numPr>
      </w:pPr>
      <w:r w:rsidRPr="0077736E">
        <w:rPr>
          <w:b/>
        </w:rPr>
        <w:t>“</w:t>
      </w:r>
      <w:r>
        <w:rPr>
          <w:b/>
        </w:rPr>
        <w:t>Set t</w:t>
      </w:r>
      <w:r w:rsidRPr="0077736E">
        <w:rPr>
          <w:b/>
        </w:rPr>
        <w:t>o Global Max”</w:t>
      </w:r>
      <w:r>
        <w:t>: clicking this button will determine the longest motion span (largest number of motion frames) amongst all trials and enter this value for all conditions</w:t>
      </w:r>
    </w:p>
    <w:p w:rsidR="0077736E" w:rsidRDefault="0077736E" w:rsidP="0077736E">
      <w:pPr>
        <w:pStyle w:val="ListParagraph"/>
        <w:numPr>
          <w:ilvl w:val="2"/>
          <w:numId w:val="1"/>
        </w:numPr>
      </w:pPr>
      <w:r w:rsidRPr="0077736E">
        <w:rPr>
          <w:b/>
        </w:rPr>
        <w:t>“</w:t>
      </w:r>
      <w:r>
        <w:rPr>
          <w:b/>
        </w:rPr>
        <w:t>Set t</w:t>
      </w:r>
      <w:r w:rsidRPr="0077736E">
        <w:rPr>
          <w:b/>
        </w:rPr>
        <w:t xml:space="preserve">o </w:t>
      </w:r>
      <w:proofErr w:type="spellStart"/>
      <w:r w:rsidRPr="0077736E">
        <w:rPr>
          <w:b/>
        </w:rPr>
        <w:t>Indiv</w:t>
      </w:r>
      <w:proofErr w:type="spellEnd"/>
      <w:r w:rsidRPr="0077736E">
        <w:rPr>
          <w:b/>
        </w:rPr>
        <w:t xml:space="preserve"> Max”:</w:t>
      </w:r>
      <w:r>
        <w:rPr>
          <w:b/>
        </w:rPr>
        <w:t xml:space="preserve"> </w:t>
      </w:r>
      <w:r>
        <w:t>click this button will determine the longest motion span within each condition and set the values accordingly</w:t>
      </w:r>
    </w:p>
    <w:p w:rsidR="0077736E" w:rsidRDefault="0077736E" w:rsidP="0077736E">
      <w:pPr>
        <w:pStyle w:val="ListParagraph"/>
        <w:numPr>
          <w:ilvl w:val="2"/>
          <w:numId w:val="1"/>
        </w:numPr>
      </w:pPr>
      <w:r>
        <w:rPr>
          <w:b/>
        </w:rPr>
        <w:t xml:space="preserve">“Set to X”: </w:t>
      </w:r>
      <w:r>
        <w:t xml:space="preserve"> you will be prompted (see image below) to enter a value which will be used for all conditions – this can be useful for resampling to a round number like 100 or 1000</w:t>
      </w:r>
    </w:p>
    <w:p w:rsidR="0077736E" w:rsidRDefault="0077736E" w:rsidP="0077736E">
      <w:pPr>
        <w:pStyle w:val="ListParagraph"/>
        <w:numPr>
          <w:ilvl w:val="2"/>
          <w:numId w:val="1"/>
        </w:numPr>
      </w:pPr>
      <w:r>
        <w:t>The clear button clears all selections.</w:t>
      </w:r>
    </w:p>
    <w:p w:rsidR="0077736E" w:rsidRDefault="0077736E" w:rsidP="0077736E">
      <w:r>
        <w:rPr>
          <w:noProof/>
          <w:lang w:eastAsia="en-CA"/>
        </w:rPr>
        <w:lastRenderedPageBreak/>
        <w:drawing>
          <wp:inline distT="0" distB="0" distL="0" distR="0">
            <wp:extent cx="5843905" cy="6678930"/>
            <wp:effectExtent l="0" t="0" r="444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3905" cy="6678930"/>
                    </a:xfrm>
                    <a:prstGeom prst="rect">
                      <a:avLst/>
                    </a:prstGeom>
                    <a:noFill/>
                    <a:ln>
                      <a:noFill/>
                    </a:ln>
                  </pic:spPr>
                </pic:pic>
              </a:graphicData>
            </a:graphic>
          </wp:inline>
        </w:drawing>
      </w:r>
    </w:p>
    <w:p w:rsidR="0077736E" w:rsidRDefault="0077736E" w:rsidP="0077736E">
      <w:pPr>
        <w:pStyle w:val="ListParagraph"/>
        <w:numPr>
          <w:ilvl w:val="1"/>
          <w:numId w:val="1"/>
        </w:numPr>
      </w:pPr>
      <w:r>
        <w:t>Once all conditions have a value to resample to, press Resample.</w:t>
      </w:r>
    </w:p>
    <w:p w:rsidR="0077736E" w:rsidRDefault="0077736E" w:rsidP="0077736E">
      <w:pPr>
        <w:pStyle w:val="ListParagraph"/>
        <w:numPr>
          <w:ilvl w:val="2"/>
          <w:numId w:val="1"/>
        </w:numPr>
      </w:pPr>
      <w:r>
        <w:t>This step can be time consuming depending on the amount of data and resample values</w:t>
      </w:r>
      <w:r w:rsidR="00EC74B6">
        <w:t xml:space="preserve"> (potentially a few minutes longer than script 4)</w:t>
      </w:r>
      <w:r>
        <w:t>.</w:t>
      </w:r>
    </w:p>
    <w:p w:rsidR="0077736E" w:rsidRDefault="0077736E" w:rsidP="0077736E">
      <w:pPr>
        <w:pStyle w:val="ListParagraph"/>
        <w:numPr>
          <w:ilvl w:val="2"/>
          <w:numId w:val="1"/>
        </w:numPr>
      </w:pPr>
      <w:r>
        <w:t>If an excel error like the one mentioned for script 4 occurs, try again.</w:t>
      </w:r>
    </w:p>
    <w:p w:rsidR="00EC74B6" w:rsidRDefault="0077736E" w:rsidP="0077736E">
      <w:r>
        <w:rPr>
          <w:noProof/>
          <w:lang w:eastAsia="en-CA"/>
        </w:rPr>
        <w:lastRenderedPageBreak/>
        <w:drawing>
          <wp:inline distT="0" distB="0" distL="0" distR="0">
            <wp:extent cx="5828030" cy="6639560"/>
            <wp:effectExtent l="0" t="0" r="127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8030" cy="6639560"/>
                    </a:xfrm>
                    <a:prstGeom prst="rect">
                      <a:avLst/>
                    </a:prstGeom>
                    <a:noFill/>
                    <a:ln>
                      <a:noFill/>
                    </a:ln>
                  </pic:spPr>
                </pic:pic>
              </a:graphicData>
            </a:graphic>
          </wp:inline>
        </w:drawing>
      </w:r>
    </w:p>
    <w:p w:rsidR="0077736E" w:rsidRDefault="00EC74B6" w:rsidP="0077736E">
      <w:pPr>
        <w:pStyle w:val="ListParagraph"/>
        <w:numPr>
          <w:ilvl w:val="1"/>
          <w:numId w:val="1"/>
        </w:numPr>
      </w:pPr>
      <w:r>
        <w:t>The excel output is the same as for script 4 except that some measures are now given in percentages instead of frame numbers.</w:t>
      </w:r>
    </w:p>
    <w:p w:rsidR="00EC74B6" w:rsidRDefault="00EC74B6" w:rsidP="00EC74B6">
      <w:r>
        <w:rPr>
          <w:noProof/>
          <w:lang w:eastAsia="en-CA"/>
        </w:rPr>
        <w:lastRenderedPageBreak/>
        <w:drawing>
          <wp:inline distT="0" distB="0" distL="0" distR="0">
            <wp:extent cx="5943600" cy="30175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rsidR="00EC74B6" w:rsidRPr="0077736E" w:rsidRDefault="00EC74B6" w:rsidP="0077736E">
      <w:pPr>
        <w:pStyle w:val="ListParagraph"/>
        <w:numPr>
          <w:ilvl w:val="1"/>
          <w:numId w:val="1"/>
        </w:numPr>
      </w:pPr>
      <w:r>
        <w:t xml:space="preserve">Additionally, a final mat file is provided that may be used if you wish to do your statistics in </w:t>
      </w:r>
      <w:proofErr w:type="spellStart"/>
      <w:r>
        <w:t>matlab</w:t>
      </w:r>
      <w:proofErr w:type="spellEnd"/>
      <w:r>
        <w:t xml:space="preserve"> instead of excel. This file contains a structure called “data” with many sub-structures. “</w:t>
      </w:r>
      <w:proofErr w:type="spellStart"/>
      <w:proofErr w:type="gramStart"/>
      <w:r>
        <w:t>data.data.cond</w:t>
      </w:r>
      <w:proofErr w:type="spellEnd"/>
      <w:r>
        <w:t>(</w:t>
      </w:r>
      <w:proofErr w:type="gramEnd"/>
      <w:r>
        <w:t>#).trial(#)” is where most final data is stored.</w:t>
      </w:r>
    </w:p>
    <w:p w:rsidR="00933D16" w:rsidRDefault="00933D16" w:rsidP="00933D16">
      <w:pPr>
        <w:pStyle w:val="Heading3"/>
        <w:numPr>
          <w:ilvl w:val="0"/>
          <w:numId w:val="1"/>
        </w:numPr>
        <w:rPr>
          <w:color w:val="auto"/>
        </w:rPr>
      </w:pPr>
      <w:r>
        <w:rPr>
          <w:color w:val="auto"/>
        </w:rPr>
        <w:t xml:space="preserve">How to use input your own motion onset/offset frames </w:t>
      </w:r>
    </w:p>
    <w:p w:rsidR="00933D16" w:rsidRDefault="005C55D3" w:rsidP="00933D16">
      <w:pPr>
        <w:pStyle w:val="ListParagraph"/>
        <w:numPr>
          <w:ilvl w:val="1"/>
          <w:numId w:val="1"/>
        </w:numPr>
      </w:pPr>
      <w:r>
        <w:t xml:space="preserve">If you already know the onset/offset times, you can bypass the automated onset/offset calculation in Step 2. This will require that you know the </w:t>
      </w:r>
      <w:proofErr w:type="spellStart"/>
      <w:r>
        <w:t>framerate</w:t>
      </w:r>
      <w:proofErr w:type="spellEnd"/>
      <w:r>
        <w:t xml:space="preserve"> that you recorded Optotrak at (could be anywhere from </w:t>
      </w:r>
      <w:proofErr w:type="gramStart"/>
      <w:r>
        <w:t>100hz</w:t>
      </w:r>
      <w:proofErr w:type="gramEnd"/>
      <w:r>
        <w:t xml:space="preserve"> to 2000hz or more).</w:t>
      </w:r>
    </w:p>
    <w:p w:rsidR="005C55D3" w:rsidRDefault="00F11E1C" w:rsidP="00933D16">
      <w:pPr>
        <w:pStyle w:val="ListParagraph"/>
        <w:numPr>
          <w:ilvl w:val="1"/>
          <w:numId w:val="1"/>
        </w:numPr>
      </w:pPr>
      <w:r>
        <w:t xml:space="preserve">First, convert your onset/offset times into frames using the known </w:t>
      </w:r>
      <w:proofErr w:type="spellStart"/>
      <w:r>
        <w:t>framerate</w:t>
      </w:r>
      <w:proofErr w:type="spellEnd"/>
      <w:r>
        <w:t>.</w:t>
      </w:r>
    </w:p>
    <w:p w:rsidR="00F11E1C" w:rsidRDefault="00F11E1C" w:rsidP="00F11E1C">
      <w:pPr>
        <w:pStyle w:val="ListParagraph"/>
        <w:numPr>
          <w:ilvl w:val="2"/>
          <w:numId w:val="1"/>
        </w:numPr>
      </w:pPr>
      <w:r>
        <w:t xml:space="preserve">For example, 1.768 seconds at </w:t>
      </w:r>
      <w:proofErr w:type="gramStart"/>
      <w:r>
        <w:t>1500hz</w:t>
      </w:r>
      <w:proofErr w:type="gramEnd"/>
      <w:r>
        <w:t xml:space="preserve"> is frame 2652.</w:t>
      </w:r>
    </w:p>
    <w:p w:rsidR="00F11E1C" w:rsidRDefault="00F11E1C" w:rsidP="00F11E1C">
      <w:pPr>
        <w:pStyle w:val="ListParagraph"/>
        <w:numPr>
          <w:ilvl w:val="3"/>
          <w:numId w:val="1"/>
        </w:numPr>
      </w:pPr>
      <w:proofErr w:type="spellStart"/>
      <w:r>
        <w:t>Matlab</w:t>
      </w:r>
      <w:proofErr w:type="spellEnd"/>
      <w:r>
        <w:t xml:space="preserve"> in-line: </w:t>
      </w:r>
      <w:proofErr w:type="spellStart"/>
      <w:r>
        <w:t>onset_frame</w:t>
      </w:r>
      <w:proofErr w:type="spellEnd"/>
      <w:r>
        <w:t xml:space="preserve"> = round(</w:t>
      </w:r>
      <w:proofErr w:type="spellStart"/>
      <w:r>
        <w:t>onset_time</w:t>
      </w:r>
      <w:proofErr w:type="spellEnd"/>
      <w:r>
        <w:t xml:space="preserve"> * </w:t>
      </w:r>
      <w:proofErr w:type="spellStart"/>
      <w:r>
        <w:t>framerate</w:t>
      </w:r>
      <w:proofErr w:type="spellEnd"/>
      <w:r>
        <w:t>);</w:t>
      </w:r>
    </w:p>
    <w:p w:rsidR="00F11E1C" w:rsidRDefault="00F11E1C" w:rsidP="00F11E1C">
      <w:pPr>
        <w:pStyle w:val="ListParagraph"/>
        <w:numPr>
          <w:ilvl w:val="2"/>
          <w:numId w:val="1"/>
        </w:numPr>
      </w:pPr>
      <w:r>
        <w:t>Remember to round your frames so that you do not try to reference non-integer frames.</w:t>
      </w:r>
    </w:p>
    <w:p w:rsidR="00F11E1C" w:rsidRDefault="00F11E1C" w:rsidP="00F11E1C">
      <w:pPr>
        <w:pStyle w:val="ListParagraph"/>
        <w:numPr>
          <w:ilvl w:val="1"/>
          <w:numId w:val="1"/>
        </w:numPr>
      </w:pPr>
      <w:r>
        <w:t>Second, run step 2. Enter the IREDs for grip apertures. Enter anything at all in the onset/offset criteria.</w:t>
      </w:r>
    </w:p>
    <w:p w:rsidR="00F11E1C" w:rsidRDefault="00F11E1C" w:rsidP="00F11E1C">
      <w:pPr>
        <w:pStyle w:val="ListParagraph"/>
        <w:numPr>
          <w:ilvl w:val="2"/>
          <w:numId w:val="1"/>
        </w:numPr>
      </w:pPr>
      <w:r>
        <w:t>These onsets/offsets will be overwritten.</w:t>
      </w:r>
    </w:p>
    <w:p w:rsidR="00F11E1C" w:rsidRPr="00B202A3" w:rsidRDefault="00F11E1C" w:rsidP="00F11E1C">
      <w:pPr>
        <w:pStyle w:val="ListParagraph"/>
        <w:numPr>
          <w:ilvl w:val="1"/>
          <w:numId w:val="1"/>
        </w:numPr>
        <w:rPr>
          <w:b/>
        </w:rPr>
      </w:pPr>
      <w:r>
        <w:t xml:space="preserve">Third, load the </w:t>
      </w:r>
      <w:r w:rsidRPr="00F11E1C">
        <w:t xml:space="preserve">output file from step 2. </w:t>
      </w:r>
    </w:p>
    <w:p w:rsidR="00F11E1C" w:rsidRPr="00F11E1C" w:rsidRDefault="00F11E1C" w:rsidP="00F11E1C">
      <w:pPr>
        <w:pStyle w:val="ListParagraph"/>
        <w:numPr>
          <w:ilvl w:val="1"/>
          <w:numId w:val="1"/>
        </w:numPr>
      </w:pPr>
      <w:r w:rsidRPr="00F11E1C">
        <w:t>Fourth, change the onset frames located in “</w:t>
      </w:r>
      <w:proofErr w:type="spellStart"/>
      <w:proofErr w:type="gramStart"/>
      <w:r w:rsidRPr="00F11E1C">
        <w:rPr>
          <w:rFonts w:cs="Arial"/>
          <w:color w:val="222222"/>
          <w:shd w:val="clear" w:color="auto" w:fill="FFFFFF"/>
        </w:rPr>
        <w:t>ocalc.onset.onsetFrame</w:t>
      </w:r>
      <w:proofErr w:type="spellEnd"/>
      <w:r w:rsidRPr="00F11E1C">
        <w:rPr>
          <w:rFonts w:cs="Arial"/>
          <w:color w:val="222222"/>
          <w:shd w:val="clear" w:color="auto" w:fill="FFFFFF"/>
        </w:rPr>
        <w:t>(</w:t>
      </w:r>
      <w:proofErr w:type="gramEnd"/>
      <w:r w:rsidRPr="00F11E1C">
        <w:rPr>
          <w:rFonts w:cs="Arial"/>
          <w:color w:val="222222"/>
          <w:shd w:val="clear" w:color="auto" w:fill="FFFFFF"/>
        </w:rPr>
        <w:t>trial</w:t>
      </w:r>
      <w:r w:rsidR="00B202A3">
        <w:rPr>
          <w:rFonts w:cs="Arial"/>
          <w:color w:val="222222"/>
          <w:shd w:val="clear" w:color="auto" w:fill="FFFFFF"/>
        </w:rPr>
        <w:t>#</w:t>
      </w:r>
      <w:r w:rsidRPr="00F11E1C">
        <w:rPr>
          <w:rFonts w:cs="Arial"/>
          <w:color w:val="222222"/>
          <w:shd w:val="clear" w:color="auto" w:fill="FFFFFF"/>
        </w:rPr>
        <w:t>)” and the offset frames located in “</w:t>
      </w:r>
      <w:proofErr w:type="spellStart"/>
      <w:r w:rsidRPr="00F11E1C">
        <w:rPr>
          <w:rFonts w:cs="Arial"/>
          <w:color w:val="222222"/>
          <w:shd w:val="clear" w:color="auto" w:fill="FFFFFF"/>
        </w:rPr>
        <w:t>ocalc.offset.offsetFrame</w:t>
      </w:r>
      <w:proofErr w:type="spellEnd"/>
      <w:r w:rsidRPr="00F11E1C">
        <w:rPr>
          <w:rFonts w:cs="Arial"/>
          <w:color w:val="222222"/>
          <w:shd w:val="clear" w:color="auto" w:fill="FFFFFF"/>
        </w:rPr>
        <w:t>(trial</w:t>
      </w:r>
      <w:r w:rsidR="00B202A3">
        <w:rPr>
          <w:rFonts w:cs="Arial"/>
          <w:color w:val="222222"/>
          <w:shd w:val="clear" w:color="auto" w:fill="FFFFFF"/>
        </w:rPr>
        <w:t>#</w:t>
      </w:r>
      <w:r w:rsidRPr="00F11E1C">
        <w:rPr>
          <w:rFonts w:cs="Arial"/>
          <w:color w:val="222222"/>
          <w:shd w:val="clear" w:color="auto" w:fill="FFFFFF"/>
        </w:rPr>
        <w:t>)”.</w:t>
      </w:r>
    </w:p>
    <w:p w:rsidR="00F11E1C" w:rsidRPr="00F11E1C" w:rsidRDefault="00F11E1C" w:rsidP="00F11E1C">
      <w:pPr>
        <w:pStyle w:val="ListParagraph"/>
        <w:numPr>
          <w:ilvl w:val="1"/>
          <w:numId w:val="1"/>
        </w:numPr>
      </w:pPr>
      <w:r>
        <w:rPr>
          <w:rFonts w:cs="Arial"/>
          <w:color w:val="222222"/>
          <w:shd w:val="clear" w:color="auto" w:fill="FFFFFF"/>
        </w:rPr>
        <w:t>Fifth, save the mat file. You can change the filename from the original if you like.</w:t>
      </w:r>
    </w:p>
    <w:p w:rsidR="00F11E1C" w:rsidRPr="00B202A3" w:rsidRDefault="00F11E1C" w:rsidP="00F11E1C">
      <w:pPr>
        <w:pStyle w:val="ListParagraph"/>
        <w:numPr>
          <w:ilvl w:val="1"/>
          <w:numId w:val="1"/>
        </w:numPr>
      </w:pPr>
      <w:r>
        <w:rPr>
          <w:rFonts w:cs="Arial"/>
          <w:color w:val="222222"/>
          <w:shd w:val="clear" w:color="auto" w:fill="FFFFFF"/>
        </w:rPr>
        <w:t>Sixth, continue with step 3 using the file you just saved.</w:t>
      </w:r>
    </w:p>
    <w:p w:rsidR="00B202A3" w:rsidRPr="00F11E1C" w:rsidRDefault="00B202A3" w:rsidP="00F11E1C">
      <w:pPr>
        <w:pStyle w:val="ListParagraph"/>
        <w:numPr>
          <w:ilvl w:val="1"/>
          <w:numId w:val="1"/>
        </w:numPr>
      </w:pPr>
      <w:r>
        <w:rPr>
          <w:rFonts w:cs="Arial"/>
          <w:color w:val="222222"/>
          <w:shd w:val="clear" w:color="auto" w:fill="FFFFFF"/>
        </w:rPr>
        <w:t>The lines in the graph at the bottom of step 3 will be based on the overwritten criteria, but the actual onset/offset frames will be the ones you entered.</w:t>
      </w:r>
    </w:p>
    <w:p w:rsidR="00A7551D" w:rsidRDefault="00A7551D" w:rsidP="00A7551D">
      <w:pPr>
        <w:pStyle w:val="Heading3"/>
        <w:numPr>
          <w:ilvl w:val="0"/>
          <w:numId w:val="1"/>
        </w:numPr>
        <w:rPr>
          <w:color w:val="auto"/>
        </w:rPr>
      </w:pPr>
      <w:r>
        <w:rPr>
          <w:color w:val="auto"/>
        </w:rPr>
        <w:t>Auxiliary</w:t>
      </w:r>
      <w:r w:rsidR="00933D16">
        <w:rPr>
          <w:color w:val="auto"/>
        </w:rPr>
        <w:t xml:space="preserve"> Script</w:t>
      </w:r>
      <w:r>
        <w:rPr>
          <w:color w:val="auto"/>
        </w:rPr>
        <w:t>: Endpoint Locations</w:t>
      </w:r>
      <w:r w:rsidR="00933D16">
        <w:rPr>
          <w:color w:val="auto"/>
        </w:rPr>
        <w:t xml:space="preserve"> (Work In Progress)</w:t>
      </w:r>
    </w:p>
    <w:p w:rsidR="008122C8" w:rsidRDefault="00A7551D" w:rsidP="00A7551D">
      <w:pPr>
        <w:pStyle w:val="ListParagraph"/>
        <w:numPr>
          <w:ilvl w:val="1"/>
          <w:numId w:val="1"/>
        </w:numPr>
      </w:pPr>
      <w:r>
        <w:t>I am currently working on a script which uses output files from this pipeline t</w:t>
      </w:r>
      <w:r w:rsidR="008122C8">
        <w:t>o determine endpoint locations i</w:t>
      </w:r>
      <w:r>
        <w:t>n another plane</w:t>
      </w:r>
      <w:r w:rsidR="008122C8">
        <w:t xml:space="preserve"> at motion offset</w:t>
      </w:r>
      <w:r>
        <w:t xml:space="preserve"> (e.g., the plane of a targeted object).</w:t>
      </w:r>
      <w:r w:rsidR="008122C8">
        <w:t xml:space="preserve"> We have scripts that can do this already, but they have been designed </w:t>
      </w:r>
      <w:r w:rsidR="008122C8">
        <w:lastRenderedPageBreak/>
        <w:t>on a project-by-project basis. This script will be general enough to apply to nearly any project.</w:t>
      </w:r>
    </w:p>
    <w:p w:rsidR="00A7551D" w:rsidRDefault="008122C8" w:rsidP="00A7551D">
      <w:pPr>
        <w:pStyle w:val="ListParagraph"/>
        <w:numPr>
          <w:ilvl w:val="1"/>
          <w:numId w:val="1"/>
        </w:numPr>
      </w:pPr>
      <w:r>
        <w:t xml:space="preserve"> The script requires either:</w:t>
      </w:r>
    </w:p>
    <w:p w:rsidR="008122C8" w:rsidRDefault="008122C8" w:rsidP="008122C8">
      <w:pPr>
        <w:pStyle w:val="ListParagraph"/>
        <w:numPr>
          <w:ilvl w:val="2"/>
          <w:numId w:val="1"/>
        </w:numPr>
      </w:pPr>
      <w:r>
        <w:t>3 IREDs which define the target plane, OR</w:t>
      </w:r>
    </w:p>
    <w:p w:rsidR="0036688F" w:rsidRPr="00810331" w:rsidRDefault="008122C8" w:rsidP="002E08BD">
      <w:pPr>
        <w:pStyle w:val="ListParagraph"/>
        <w:numPr>
          <w:ilvl w:val="2"/>
          <w:numId w:val="1"/>
        </w:numPr>
      </w:pPr>
      <w:r>
        <w:t>1+ IRED(s) which moves within the target plane</w:t>
      </w:r>
    </w:p>
    <w:sectPr w:rsidR="0036688F" w:rsidRPr="0081033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3928" w:rsidRDefault="006E3928" w:rsidP="004C5B33">
      <w:pPr>
        <w:spacing w:after="0" w:line="240" w:lineRule="auto"/>
      </w:pPr>
      <w:r>
        <w:separator/>
      </w:r>
    </w:p>
  </w:endnote>
  <w:endnote w:type="continuationSeparator" w:id="0">
    <w:p w:rsidR="006E3928" w:rsidRDefault="006E3928" w:rsidP="004C5B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3928" w:rsidRDefault="006E3928" w:rsidP="004C5B33">
      <w:pPr>
        <w:spacing w:after="0" w:line="240" w:lineRule="auto"/>
      </w:pPr>
      <w:r>
        <w:separator/>
      </w:r>
    </w:p>
  </w:footnote>
  <w:footnote w:type="continuationSeparator" w:id="0">
    <w:p w:rsidR="006E3928" w:rsidRDefault="006E3928" w:rsidP="004C5B3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1F143BD"/>
    <w:multiLevelType w:val="hybridMultilevel"/>
    <w:tmpl w:val="17DCA8A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62A06435"/>
    <w:multiLevelType w:val="hybridMultilevel"/>
    <w:tmpl w:val="17DCA8A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780F"/>
    <w:rsid w:val="00016E1D"/>
    <w:rsid w:val="00031B5A"/>
    <w:rsid w:val="00041368"/>
    <w:rsid w:val="00062D22"/>
    <w:rsid w:val="00065B5A"/>
    <w:rsid w:val="000A601D"/>
    <w:rsid w:val="001028CE"/>
    <w:rsid w:val="00111ED7"/>
    <w:rsid w:val="00115E28"/>
    <w:rsid w:val="00125098"/>
    <w:rsid w:val="00127B87"/>
    <w:rsid w:val="00143C8F"/>
    <w:rsid w:val="001B4DB4"/>
    <w:rsid w:val="001F4AF5"/>
    <w:rsid w:val="00231E93"/>
    <w:rsid w:val="002460FA"/>
    <w:rsid w:val="0026044A"/>
    <w:rsid w:val="0027073E"/>
    <w:rsid w:val="002C67E2"/>
    <w:rsid w:val="002D1C9B"/>
    <w:rsid w:val="002D300C"/>
    <w:rsid w:val="002D69BD"/>
    <w:rsid w:val="002E08BD"/>
    <w:rsid w:val="002E6F53"/>
    <w:rsid w:val="0031521F"/>
    <w:rsid w:val="00327E24"/>
    <w:rsid w:val="003310D7"/>
    <w:rsid w:val="00340F1E"/>
    <w:rsid w:val="00346C9D"/>
    <w:rsid w:val="00354F61"/>
    <w:rsid w:val="0036688F"/>
    <w:rsid w:val="003A6441"/>
    <w:rsid w:val="003D74A3"/>
    <w:rsid w:val="00404400"/>
    <w:rsid w:val="004070D3"/>
    <w:rsid w:val="004073CA"/>
    <w:rsid w:val="00414DCE"/>
    <w:rsid w:val="004165E2"/>
    <w:rsid w:val="004212FB"/>
    <w:rsid w:val="004353A0"/>
    <w:rsid w:val="00436953"/>
    <w:rsid w:val="0045401F"/>
    <w:rsid w:val="00471D1A"/>
    <w:rsid w:val="004A2526"/>
    <w:rsid w:val="004C5175"/>
    <w:rsid w:val="004C5B33"/>
    <w:rsid w:val="004C655B"/>
    <w:rsid w:val="0051405B"/>
    <w:rsid w:val="00564B0C"/>
    <w:rsid w:val="005756A1"/>
    <w:rsid w:val="0057676F"/>
    <w:rsid w:val="005A66F1"/>
    <w:rsid w:val="005C55D3"/>
    <w:rsid w:val="005D55BD"/>
    <w:rsid w:val="005D67D9"/>
    <w:rsid w:val="005E0E9D"/>
    <w:rsid w:val="00607E34"/>
    <w:rsid w:val="00682EF7"/>
    <w:rsid w:val="006900B6"/>
    <w:rsid w:val="006A666E"/>
    <w:rsid w:val="006C3B42"/>
    <w:rsid w:val="006E3928"/>
    <w:rsid w:val="006E3D73"/>
    <w:rsid w:val="006F5A1C"/>
    <w:rsid w:val="0070780F"/>
    <w:rsid w:val="007540FA"/>
    <w:rsid w:val="00764168"/>
    <w:rsid w:val="00774BB3"/>
    <w:rsid w:val="0077736E"/>
    <w:rsid w:val="007811D9"/>
    <w:rsid w:val="00795603"/>
    <w:rsid w:val="007B51AA"/>
    <w:rsid w:val="007C086E"/>
    <w:rsid w:val="007C3257"/>
    <w:rsid w:val="007C5A8D"/>
    <w:rsid w:val="00810331"/>
    <w:rsid w:val="008122C8"/>
    <w:rsid w:val="00817B64"/>
    <w:rsid w:val="00845598"/>
    <w:rsid w:val="00847FA3"/>
    <w:rsid w:val="00877A35"/>
    <w:rsid w:val="00885AAF"/>
    <w:rsid w:val="0089398D"/>
    <w:rsid w:val="008960EF"/>
    <w:rsid w:val="008E30DB"/>
    <w:rsid w:val="008F3618"/>
    <w:rsid w:val="008F5E31"/>
    <w:rsid w:val="009075E6"/>
    <w:rsid w:val="00933D16"/>
    <w:rsid w:val="00934447"/>
    <w:rsid w:val="00936EB2"/>
    <w:rsid w:val="00941721"/>
    <w:rsid w:val="00956AC5"/>
    <w:rsid w:val="00970B95"/>
    <w:rsid w:val="00993246"/>
    <w:rsid w:val="009B142E"/>
    <w:rsid w:val="009E4159"/>
    <w:rsid w:val="009F6F43"/>
    <w:rsid w:val="00A47F8D"/>
    <w:rsid w:val="00A55FA5"/>
    <w:rsid w:val="00A61645"/>
    <w:rsid w:val="00A7551D"/>
    <w:rsid w:val="00A85BD3"/>
    <w:rsid w:val="00AA7822"/>
    <w:rsid w:val="00AD09D6"/>
    <w:rsid w:val="00B131A8"/>
    <w:rsid w:val="00B1417C"/>
    <w:rsid w:val="00B14760"/>
    <w:rsid w:val="00B202A3"/>
    <w:rsid w:val="00B22C87"/>
    <w:rsid w:val="00BA6856"/>
    <w:rsid w:val="00BC2FEE"/>
    <w:rsid w:val="00BE7D3E"/>
    <w:rsid w:val="00C10301"/>
    <w:rsid w:val="00C15C6D"/>
    <w:rsid w:val="00C51B0B"/>
    <w:rsid w:val="00C94589"/>
    <w:rsid w:val="00CC49B3"/>
    <w:rsid w:val="00CF0343"/>
    <w:rsid w:val="00D02FD6"/>
    <w:rsid w:val="00D325EF"/>
    <w:rsid w:val="00D33F18"/>
    <w:rsid w:val="00D62824"/>
    <w:rsid w:val="00DF3A04"/>
    <w:rsid w:val="00DF6271"/>
    <w:rsid w:val="00E52180"/>
    <w:rsid w:val="00E56C6A"/>
    <w:rsid w:val="00E705B1"/>
    <w:rsid w:val="00E92404"/>
    <w:rsid w:val="00E95A38"/>
    <w:rsid w:val="00EB41A9"/>
    <w:rsid w:val="00EC74B6"/>
    <w:rsid w:val="00EE068A"/>
    <w:rsid w:val="00EF6511"/>
    <w:rsid w:val="00F11E1C"/>
    <w:rsid w:val="00F13EA0"/>
    <w:rsid w:val="00F15A3C"/>
    <w:rsid w:val="00F721C5"/>
    <w:rsid w:val="00F75144"/>
    <w:rsid w:val="00F9359F"/>
    <w:rsid w:val="00FA048E"/>
    <w:rsid w:val="00FD0C6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764168"/>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764168"/>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4589"/>
    <w:pPr>
      <w:ind w:left="720"/>
      <w:contextualSpacing/>
    </w:pPr>
  </w:style>
  <w:style w:type="paragraph" w:styleId="Header">
    <w:name w:val="header"/>
    <w:basedOn w:val="Normal"/>
    <w:link w:val="HeaderChar"/>
    <w:uiPriority w:val="99"/>
    <w:unhideWhenUsed/>
    <w:rsid w:val="004C5B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5B33"/>
  </w:style>
  <w:style w:type="paragraph" w:styleId="Footer">
    <w:name w:val="footer"/>
    <w:basedOn w:val="Normal"/>
    <w:link w:val="FooterChar"/>
    <w:uiPriority w:val="99"/>
    <w:unhideWhenUsed/>
    <w:rsid w:val="004C5B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5B33"/>
  </w:style>
  <w:style w:type="paragraph" w:styleId="BalloonText">
    <w:name w:val="Balloon Text"/>
    <w:basedOn w:val="Normal"/>
    <w:link w:val="BalloonTextChar"/>
    <w:uiPriority w:val="99"/>
    <w:semiHidden/>
    <w:unhideWhenUsed/>
    <w:rsid w:val="00956A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6AC5"/>
    <w:rPr>
      <w:rFonts w:ascii="Tahoma" w:hAnsi="Tahoma" w:cs="Tahoma"/>
      <w:sz w:val="16"/>
      <w:szCs w:val="16"/>
    </w:rPr>
  </w:style>
  <w:style w:type="character" w:customStyle="1" w:styleId="Heading2Char">
    <w:name w:val="Heading 2 Char"/>
    <w:basedOn w:val="DefaultParagraphFont"/>
    <w:link w:val="Heading2"/>
    <w:uiPriority w:val="9"/>
    <w:rsid w:val="00764168"/>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764168"/>
    <w:rPr>
      <w:rFonts w:asciiTheme="majorHAnsi" w:eastAsiaTheme="majorEastAsia" w:hAnsiTheme="majorHAnsi" w:cstheme="majorBidi"/>
      <w:b/>
      <w:bCs/>
      <w:color w:val="5B9BD5"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764168"/>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764168"/>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4589"/>
    <w:pPr>
      <w:ind w:left="720"/>
      <w:contextualSpacing/>
    </w:pPr>
  </w:style>
  <w:style w:type="paragraph" w:styleId="Header">
    <w:name w:val="header"/>
    <w:basedOn w:val="Normal"/>
    <w:link w:val="HeaderChar"/>
    <w:uiPriority w:val="99"/>
    <w:unhideWhenUsed/>
    <w:rsid w:val="004C5B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5B33"/>
  </w:style>
  <w:style w:type="paragraph" w:styleId="Footer">
    <w:name w:val="footer"/>
    <w:basedOn w:val="Normal"/>
    <w:link w:val="FooterChar"/>
    <w:uiPriority w:val="99"/>
    <w:unhideWhenUsed/>
    <w:rsid w:val="004C5B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5B33"/>
  </w:style>
  <w:style w:type="paragraph" w:styleId="BalloonText">
    <w:name w:val="Balloon Text"/>
    <w:basedOn w:val="Normal"/>
    <w:link w:val="BalloonTextChar"/>
    <w:uiPriority w:val="99"/>
    <w:semiHidden/>
    <w:unhideWhenUsed/>
    <w:rsid w:val="00956A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6AC5"/>
    <w:rPr>
      <w:rFonts w:ascii="Tahoma" w:hAnsi="Tahoma" w:cs="Tahoma"/>
      <w:sz w:val="16"/>
      <w:szCs w:val="16"/>
    </w:rPr>
  </w:style>
  <w:style w:type="character" w:customStyle="1" w:styleId="Heading2Char">
    <w:name w:val="Heading 2 Char"/>
    <w:basedOn w:val="DefaultParagraphFont"/>
    <w:link w:val="Heading2"/>
    <w:uiPriority w:val="9"/>
    <w:rsid w:val="00764168"/>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764168"/>
    <w:rPr>
      <w:rFonts w:asciiTheme="majorHAnsi" w:eastAsiaTheme="majorEastAsia" w:hAnsiTheme="majorHAnsi" w:cstheme="majorBidi"/>
      <w:b/>
      <w:b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41</Pages>
  <Words>2275</Words>
  <Characters>12970</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UWO SSC</Company>
  <LinksUpToDate>false</LinksUpToDate>
  <CharactersWithSpaces>15215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 Stubbs</dc:creator>
  <cp:lastModifiedBy>Kevin Michael Stubbs</cp:lastModifiedBy>
  <cp:revision>33</cp:revision>
  <dcterms:created xsi:type="dcterms:W3CDTF">2014-03-07T17:52:00Z</dcterms:created>
  <dcterms:modified xsi:type="dcterms:W3CDTF">2014-11-28T17:05:00Z</dcterms:modified>
</cp:coreProperties>
</file>